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A4" w:rsidRDefault="003A3FA4">
      <w:pPr>
        <w:tabs>
          <w:tab w:val="center" w:pos="4680"/>
        </w:tabs>
        <w:rPr>
          <w:rFonts w:ascii="Cambria" w:eastAsia="Cambria" w:hAnsi="Cambria" w:cs="Cambria"/>
          <w:sz w:val="24"/>
          <w:szCs w:val="24"/>
          <w:u w:val="single"/>
        </w:rPr>
      </w:pPr>
    </w:p>
    <w:p w:rsidR="00D1669F" w:rsidRDefault="00D1669F">
      <w:pPr>
        <w:tabs>
          <w:tab w:val="center" w:pos="4680"/>
        </w:tabs>
        <w:rPr>
          <w:rFonts w:ascii="Cambria" w:eastAsia="Cambria" w:hAnsi="Cambria" w:cs="Cambria"/>
          <w:sz w:val="24"/>
          <w:szCs w:val="24"/>
          <w:u w:val="single"/>
        </w:rPr>
      </w:pPr>
    </w:p>
    <w:p w:rsidR="00D1669F" w:rsidRDefault="00D1669F">
      <w:pPr>
        <w:tabs>
          <w:tab w:val="center" w:pos="4680"/>
        </w:tabs>
        <w:rPr>
          <w:rFonts w:ascii="Cambria" w:eastAsia="Cambria" w:hAnsi="Cambria" w:cs="Cambria"/>
          <w:sz w:val="24"/>
          <w:szCs w:val="24"/>
          <w:u w:val="single"/>
        </w:rPr>
      </w:pPr>
    </w:p>
    <w:p w:rsidR="00E90A6B" w:rsidRPr="000D1467" w:rsidRDefault="00D36953">
      <w:pPr>
        <w:tabs>
          <w:tab w:val="center" w:pos="4680"/>
        </w:tabs>
        <w:jc w:val="center"/>
        <w:rPr>
          <w:rFonts w:asciiTheme="minorHAnsi" w:eastAsia="Tahoma" w:hAnsiTheme="minorHAnsi" w:cstheme="minorHAnsi"/>
          <w:b/>
          <w:sz w:val="22"/>
          <w:szCs w:val="22"/>
          <w:u w:val="single"/>
        </w:rPr>
      </w:pPr>
      <w:r w:rsidRPr="000D1467">
        <w:rPr>
          <w:rFonts w:asciiTheme="minorHAnsi" w:eastAsia="Tahoma" w:hAnsiTheme="minorHAnsi" w:cstheme="minorHAnsi"/>
          <w:b/>
          <w:sz w:val="22"/>
          <w:szCs w:val="22"/>
          <w:u w:val="single"/>
        </w:rPr>
        <w:t>REQUEST FOR PROPOSAL (RFP)</w:t>
      </w:r>
      <w:r w:rsidR="00E90A6B" w:rsidRPr="000D1467">
        <w:rPr>
          <w:rFonts w:asciiTheme="minorHAnsi" w:eastAsia="Tahoma" w:hAnsiTheme="minorHAnsi" w:cstheme="minorHAnsi"/>
          <w:b/>
          <w:sz w:val="22"/>
          <w:szCs w:val="22"/>
          <w:u w:val="single"/>
        </w:rPr>
        <w:t xml:space="preserve"> </w:t>
      </w:r>
    </w:p>
    <w:p w:rsidR="003A3FA4" w:rsidRPr="000D1467" w:rsidRDefault="003A3FA4">
      <w:pPr>
        <w:tabs>
          <w:tab w:val="center" w:pos="4680"/>
        </w:tabs>
        <w:jc w:val="center"/>
        <w:rPr>
          <w:rFonts w:asciiTheme="minorHAnsi" w:eastAsia="Tahoma" w:hAnsiTheme="minorHAnsi" w:cstheme="minorHAnsi"/>
          <w:sz w:val="22"/>
          <w:szCs w:val="22"/>
          <w:u w:val="single"/>
        </w:rPr>
      </w:pPr>
    </w:p>
    <w:p w:rsidR="003A3FA4" w:rsidRPr="000D1467" w:rsidRDefault="003A3FA4">
      <w:pPr>
        <w:tabs>
          <w:tab w:val="center" w:pos="4680"/>
        </w:tabs>
        <w:jc w:val="both"/>
        <w:rPr>
          <w:rFonts w:asciiTheme="minorHAnsi" w:eastAsia="Tahoma" w:hAnsiTheme="minorHAnsi" w:cstheme="minorHAnsi"/>
          <w:sz w:val="22"/>
          <w:szCs w:val="22"/>
          <w:u w:val="single"/>
        </w:rPr>
      </w:pPr>
    </w:p>
    <w:p w:rsidR="003A3FA4" w:rsidRPr="000D1467" w:rsidRDefault="00DB2EE9">
      <w:pPr>
        <w:shd w:val="clear" w:color="auto" w:fill="FFFFFF"/>
        <w:rPr>
          <w:rFonts w:asciiTheme="minorHAnsi" w:eastAsia="Tahoma" w:hAnsiTheme="minorHAnsi" w:cstheme="minorHAnsi"/>
          <w:sz w:val="22"/>
          <w:szCs w:val="22"/>
        </w:rPr>
      </w:pPr>
      <w:r w:rsidRPr="000D1467">
        <w:rPr>
          <w:rFonts w:asciiTheme="minorHAnsi" w:eastAsia="Tahoma" w:hAnsiTheme="minorHAnsi" w:cstheme="minorHAnsi"/>
          <w:sz w:val="22"/>
          <w:szCs w:val="22"/>
        </w:rPr>
        <w:t xml:space="preserve">RFP </w:t>
      </w:r>
      <w:r w:rsidR="00D36953" w:rsidRPr="000D1467">
        <w:rPr>
          <w:rFonts w:asciiTheme="minorHAnsi" w:eastAsia="Tahoma" w:hAnsiTheme="minorHAnsi" w:cstheme="minorHAnsi"/>
          <w:sz w:val="22"/>
          <w:szCs w:val="22"/>
        </w:rPr>
        <w:t xml:space="preserve">NUMBER </w:t>
      </w:r>
      <w:r w:rsidR="00D36953" w:rsidRPr="000D1467">
        <w:rPr>
          <w:rFonts w:asciiTheme="minorHAnsi" w:eastAsia="Tahoma" w:hAnsiTheme="minorHAnsi" w:cstheme="minorHAnsi"/>
          <w:sz w:val="22"/>
          <w:szCs w:val="22"/>
        </w:rPr>
        <w:tab/>
      </w:r>
      <w:r w:rsidR="00D36953" w:rsidRPr="000D1467">
        <w:rPr>
          <w:rFonts w:asciiTheme="minorHAnsi" w:eastAsia="Tahoma" w:hAnsiTheme="minorHAnsi" w:cstheme="minorHAnsi"/>
          <w:sz w:val="22"/>
          <w:szCs w:val="22"/>
        </w:rPr>
        <w:tab/>
      </w:r>
      <w:r w:rsidR="00D36953" w:rsidRPr="000D1467">
        <w:rPr>
          <w:rFonts w:asciiTheme="minorHAnsi" w:eastAsia="Tahoma" w:hAnsiTheme="minorHAnsi" w:cstheme="minorHAnsi"/>
          <w:sz w:val="22"/>
          <w:szCs w:val="22"/>
        </w:rPr>
        <w:tab/>
      </w:r>
      <w:r w:rsidR="00D36953" w:rsidRPr="000D1467">
        <w:rPr>
          <w:rFonts w:asciiTheme="minorHAnsi" w:eastAsia="Tahoma" w:hAnsiTheme="minorHAnsi" w:cstheme="minorHAnsi"/>
          <w:sz w:val="22"/>
          <w:szCs w:val="22"/>
        </w:rPr>
        <w:tab/>
        <w:t xml:space="preserve">: </w:t>
      </w:r>
      <w:r w:rsidR="00CF455C" w:rsidRPr="000D1467">
        <w:rPr>
          <w:rFonts w:asciiTheme="minorHAnsi" w:eastAsia="Tahoma" w:hAnsiTheme="minorHAnsi" w:cstheme="minorHAnsi"/>
          <w:sz w:val="22"/>
          <w:szCs w:val="22"/>
        </w:rPr>
        <w:t xml:space="preserve">   </w:t>
      </w:r>
      <w:r w:rsidR="000D1467">
        <w:rPr>
          <w:rFonts w:asciiTheme="minorHAnsi" w:eastAsia="Tahoma" w:hAnsiTheme="minorHAnsi" w:cstheme="minorHAnsi"/>
          <w:sz w:val="22"/>
          <w:szCs w:val="22"/>
        </w:rPr>
        <w:t xml:space="preserve">  </w:t>
      </w:r>
      <w:r w:rsidR="00E90A6B" w:rsidRPr="000D1467">
        <w:rPr>
          <w:rFonts w:asciiTheme="minorHAnsi" w:eastAsia="Tahoma" w:hAnsiTheme="minorHAnsi" w:cstheme="minorHAnsi"/>
          <w:b/>
          <w:sz w:val="22"/>
          <w:szCs w:val="22"/>
        </w:rPr>
        <w:t>FY19-</w:t>
      </w:r>
      <w:r w:rsidR="007D49A3">
        <w:rPr>
          <w:rFonts w:asciiTheme="minorHAnsi" w:eastAsia="Tahoma" w:hAnsiTheme="minorHAnsi" w:cstheme="minorHAnsi"/>
          <w:b/>
          <w:sz w:val="22"/>
          <w:szCs w:val="22"/>
        </w:rPr>
        <w:t>069</w:t>
      </w:r>
      <w:r w:rsidR="00E90A6B" w:rsidRPr="000D1467">
        <w:rPr>
          <w:rFonts w:asciiTheme="minorHAnsi" w:eastAsia="Tahoma" w:hAnsiTheme="minorHAnsi" w:cstheme="minorHAnsi"/>
          <w:b/>
          <w:sz w:val="22"/>
          <w:szCs w:val="22"/>
        </w:rPr>
        <w:t>-DRC-0</w:t>
      </w:r>
      <w:r w:rsidR="007D49A3">
        <w:rPr>
          <w:rFonts w:asciiTheme="minorHAnsi" w:eastAsia="Tahoma" w:hAnsiTheme="minorHAnsi" w:cstheme="minorHAnsi"/>
          <w:b/>
          <w:sz w:val="22"/>
          <w:szCs w:val="22"/>
        </w:rPr>
        <w:t>21</w:t>
      </w:r>
      <w:r w:rsidR="000D1467">
        <w:rPr>
          <w:rFonts w:asciiTheme="minorHAnsi" w:eastAsia="Tahoma" w:hAnsiTheme="minorHAnsi" w:cstheme="minorHAnsi"/>
          <w:b/>
          <w:sz w:val="22"/>
          <w:szCs w:val="22"/>
        </w:rPr>
        <w:t xml:space="preserve"> </w:t>
      </w:r>
    </w:p>
    <w:p w:rsidR="003A3FA4" w:rsidRPr="000D1467" w:rsidRDefault="003A3FA4">
      <w:pPr>
        <w:tabs>
          <w:tab w:val="left" w:pos="3960"/>
          <w:tab w:val="center" w:pos="4680"/>
        </w:tabs>
        <w:jc w:val="both"/>
        <w:rPr>
          <w:rFonts w:asciiTheme="minorHAnsi" w:eastAsia="Tahoma" w:hAnsiTheme="minorHAnsi" w:cstheme="minorHAnsi"/>
          <w:sz w:val="22"/>
          <w:szCs w:val="22"/>
        </w:rPr>
      </w:pPr>
    </w:p>
    <w:p w:rsidR="003A3FA4" w:rsidRPr="000D1467" w:rsidRDefault="00A519E6" w:rsidP="007D49A3">
      <w:pPr>
        <w:tabs>
          <w:tab w:val="left" w:pos="3780"/>
          <w:tab w:val="left" w:pos="3960"/>
          <w:tab w:val="center" w:pos="4680"/>
        </w:tabs>
        <w:ind w:left="3600" w:hanging="3600"/>
        <w:rPr>
          <w:rFonts w:asciiTheme="minorHAnsi" w:eastAsia="Tahoma" w:hAnsiTheme="minorHAnsi" w:cstheme="minorHAnsi"/>
          <w:sz w:val="22"/>
          <w:szCs w:val="22"/>
        </w:rPr>
      </w:pPr>
      <w:r w:rsidRPr="000D1467">
        <w:rPr>
          <w:rFonts w:asciiTheme="minorHAnsi" w:eastAsia="Tahoma" w:hAnsiTheme="minorHAnsi" w:cstheme="minorHAnsi"/>
          <w:sz w:val="22"/>
          <w:szCs w:val="22"/>
        </w:rPr>
        <w:t>SERVICES REQUESTED</w:t>
      </w:r>
      <w:r w:rsidRPr="000D1467">
        <w:rPr>
          <w:rFonts w:asciiTheme="minorHAnsi" w:eastAsia="Tahoma" w:hAnsiTheme="minorHAnsi" w:cstheme="minorHAnsi"/>
          <w:sz w:val="22"/>
          <w:szCs w:val="22"/>
        </w:rPr>
        <w:tab/>
        <w:t xml:space="preserve">: </w:t>
      </w:r>
      <w:r w:rsidR="00CF455C" w:rsidRPr="000D1467">
        <w:rPr>
          <w:rFonts w:asciiTheme="minorHAnsi" w:eastAsia="Tahoma" w:hAnsiTheme="minorHAnsi" w:cstheme="minorHAnsi"/>
          <w:sz w:val="22"/>
          <w:szCs w:val="22"/>
        </w:rPr>
        <w:tab/>
      </w:r>
      <w:r w:rsidR="00CF455C" w:rsidRPr="000D1467">
        <w:rPr>
          <w:rFonts w:asciiTheme="minorHAnsi" w:eastAsia="Tahoma" w:hAnsiTheme="minorHAnsi" w:cstheme="minorHAnsi"/>
          <w:sz w:val="22"/>
          <w:szCs w:val="22"/>
        </w:rPr>
        <w:tab/>
      </w:r>
      <w:r w:rsidR="004B4E7B">
        <w:rPr>
          <w:rFonts w:asciiTheme="minorHAnsi" w:eastAsia="Tahoma" w:hAnsiTheme="minorHAnsi" w:cstheme="minorHAnsi"/>
          <w:b/>
          <w:sz w:val="22"/>
          <w:szCs w:val="22"/>
        </w:rPr>
        <w:t xml:space="preserve">Purchase and Delivery </w:t>
      </w:r>
      <w:r w:rsidR="00E90A6B" w:rsidRPr="000D1467">
        <w:rPr>
          <w:rFonts w:asciiTheme="minorHAnsi" w:eastAsia="Tahoma" w:hAnsiTheme="minorHAnsi" w:cstheme="minorHAnsi"/>
          <w:b/>
          <w:sz w:val="22"/>
          <w:szCs w:val="22"/>
        </w:rPr>
        <w:t xml:space="preserve">of </w:t>
      </w:r>
      <w:r w:rsidR="007D49A3">
        <w:rPr>
          <w:rFonts w:asciiTheme="minorHAnsi" w:eastAsia="Tahoma" w:hAnsiTheme="minorHAnsi" w:cstheme="minorHAnsi"/>
          <w:b/>
          <w:sz w:val="22"/>
          <w:szCs w:val="22"/>
        </w:rPr>
        <w:t>Hammers, Nails and Ropes</w:t>
      </w:r>
    </w:p>
    <w:p w:rsidR="003A3FA4" w:rsidRPr="000D1467" w:rsidRDefault="003A3FA4">
      <w:pPr>
        <w:tabs>
          <w:tab w:val="left" w:pos="3960"/>
          <w:tab w:val="center" w:pos="4680"/>
        </w:tabs>
        <w:jc w:val="both"/>
        <w:rPr>
          <w:rFonts w:asciiTheme="minorHAnsi" w:eastAsia="Tahoma" w:hAnsiTheme="minorHAnsi" w:cstheme="minorHAnsi"/>
          <w:sz w:val="22"/>
          <w:szCs w:val="22"/>
        </w:rPr>
      </w:pPr>
    </w:p>
    <w:p w:rsidR="003A3FA4" w:rsidRPr="000D1467" w:rsidRDefault="00D36953">
      <w:pPr>
        <w:tabs>
          <w:tab w:val="left" w:pos="3600"/>
          <w:tab w:val="left" w:pos="3960"/>
          <w:tab w:val="center" w:pos="4680"/>
        </w:tabs>
        <w:rPr>
          <w:rFonts w:asciiTheme="minorHAnsi" w:eastAsia="Tahoma" w:hAnsiTheme="minorHAnsi" w:cstheme="minorHAnsi"/>
          <w:sz w:val="22"/>
          <w:szCs w:val="22"/>
        </w:rPr>
      </w:pPr>
      <w:r w:rsidRPr="000D1467">
        <w:rPr>
          <w:rFonts w:asciiTheme="minorHAnsi" w:eastAsia="Tahoma" w:hAnsiTheme="minorHAnsi" w:cstheme="minorHAnsi"/>
          <w:sz w:val="22"/>
          <w:szCs w:val="22"/>
        </w:rPr>
        <w:t>CONTRACT TYPE</w:t>
      </w:r>
      <w:r w:rsidRPr="000D1467">
        <w:rPr>
          <w:rFonts w:asciiTheme="minorHAnsi" w:eastAsia="Tahoma" w:hAnsiTheme="minorHAnsi" w:cstheme="minorHAnsi"/>
          <w:sz w:val="22"/>
          <w:szCs w:val="22"/>
        </w:rPr>
        <w:tab/>
        <w:t>:</w:t>
      </w:r>
      <w:r w:rsidRPr="000D1467">
        <w:rPr>
          <w:rFonts w:asciiTheme="minorHAnsi" w:eastAsia="Tahoma" w:hAnsiTheme="minorHAnsi" w:cstheme="minorHAnsi"/>
          <w:sz w:val="22"/>
          <w:szCs w:val="22"/>
        </w:rPr>
        <w:tab/>
      </w:r>
      <w:r w:rsidR="000D1467" w:rsidRPr="000D1467">
        <w:rPr>
          <w:rFonts w:asciiTheme="minorHAnsi" w:eastAsia="Tahoma" w:hAnsiTheme="minorHAnsi" w:cstheme="minorHAnsi"/>
          <w:b/>
          <w:sz w:val="22"/>
          <w:szCs w:val="22"/>
        </w:rPr>
        <w:t>Firm</w:t>
      </w:r>
      <w:r w:rsidR="000D1467">
        <w:rPr>
          <w:rFonts w:asciiTheme="minorHAnsi" w:eastAsia="Tahoma" w:hAnsiTheme="minorHAnsi" w:cstheme="minorHAnsi"/>
          <w:sz w:val="22"/>
          <w:szCs w:val="22"/>
        </w:rPr>
        <w:t xml:space="preserve"> </w:t>
      </w:r>
      <w:r w:rsidR="00E90A6B" w:rsidRPr="000D1467">
        <w:rPr>
          <w:rFonts w:asciiTheme="minorHAnsi" w:eastAsia="Tahoma" w:hAnsiTheme="minorHAnsi" w:cstheme="minorHAnsi"/>
          <w:b/>
          <w:sz w:val="22"/>
          <w:szCs w:val="22"/>
        </w:rPr>
        <w:t xml:space="preserve">Fixed Price Contract </w:t>
      </w:r>
      <w:r w:rsidR="00E90A6B" w:rsidRPr="000D1467">
        <w:rPr>
          <w:rFonts w:asciiTheme="minorHAnsi" w:eastAsia="Tahoma" w:hAnsiTheme="minorHAnsi" w:cstheme="minorHAnsi"/>
          <w:sz w:val="22"/>
          <w:szCs w:val="22"/>
        </w:rPr>
        <w:t xml:space="preserve"> </w:t>
      </w:r>
      <w:r w:rsidR="00A519E6" w:rsidRPr="000D1467">
        <w:rPr>
          <w:rFonts w:asciiTheme="minorHAnsi" w:eastAsia="Tahoma" w:hAnsiTheme="minorHAnsi" w:cstheme="minorHAnsi"/>
          <w:sz w:val="22"/>
          <w:szCs w:val="22"/>
        </w:rPr>
        <w:t xml:space="preserve"> </w:t>
      </w:r>
    </w:p>
    <w:p w:rsidR="003A3FA4" w:rsidRPr="000D1467" w:rsidRDefault="003A3FA4">
      <w:pPr>
        <w:tabs>
          <w:tab w:val="left" w:pos="3420"/>
          <w:tab w:val="left" w:pos="3600"/>
          <w:tab w:val="left" w:pos="3960"/>
          <w:tab w:val="center" w:pos="4680"/>
        </w:tabs>
        <w:jc w:val="both"/>
        <w:rPr>
          <w:rFonts w:asciiTheme="minorHAnsi" w:eastAsia="Tahoma" w:hAnsiTheme="minorHAnsi" w:cstheme="minorHAnsi"/>
          <w:sz w:val="22"/>
          <w:szCs w:val="22"/>
        </w:rPr>
      </w:pPr>
    </w:p>
    <w:p w:rsidR="003A3FA4" w:rsidRPr="00341FFF" w:rsidRDefault="00D36953">
      <w:pPr>
        <w:tabs>
          <w:tab w:val="left" w:pos="3420"/>
          <w:tab w:val="left" w:pos="3600"/>
          <w:tab w:val="left" w:pos="3960"/>
          <w:tab w:val="center" w:pos="4680"/>
        </w:tabs>
        <w:jc w:val="both"/>
        <w:rPr>
          <w:rFonts w:asciiTheme="minorHAnsi" w:eastAsia="Tahoma" w:hAnsiTheme="minorHAnsi" w:cstheme="minorHAnsi"/>
          <w:sz w:val="22"/>
          <w:szCs w:val="22"/>
        </w:rPr>
      </w:pPr>
      <w:r w:rsidRPr="00341FFF">
        <w:rPr>
          <w:rFonts w:asciiTheme="minorHAnsi" w:eastAsia="Tahoma" w:hAnsiTheme="minorHAnsi" w:cstheme="minorHAnsi"/>
          <w:sz w:val="22"/>
          <w:szCs w:val="22"/>
        </w:rPr>
        <w:t>ISSUANCE DATE</w:t>
      </w:r>
      <w:r w:rsidRPr="00341FFF">
        <w:rPr>
          <w:rFonts w:asciiTheme="minorHAnsi" w:eastAsia="Tahoma" w:hAnsiTheme="minorHAnsi" w:cstheme="minorHAnsi"/>
          <w:sz w:val="22"/>
          <w:szCs w:val="22"/>
        </w:rPr>
        <w:tab/>
      </w:r>
      <w:r w:rsidRPr="00341FFF">
        <w:rPr>
          <w:rFonts w:asciiTheme="minorHAnsi" w:eastAsia="Tahoma" w:hAnsiTheme="minorHAnsi" w:cstheme="minorHAnsi"/>
          <w:sz w:val="22"/>
          <w:szCs w:val="22"/>
        </w:rPr>
        <w:tab/>
        <w:t>:</w:t>
      </w:r>
      <w:r w:rsidRPr="00341FFF">
        <w:rPr>
          <w:rFonts w:asciiTheme="minorHAnsi" w:eastAsia="Tahoma" w:hAnsiTheme="minorHAnsi" w:cstheme="minorHAnsi"/>
          <w:sz w:val="22"/>
          <w:szCs w:val="22"/>
        </w:rPr>
        <w:tab/>
      </w:r>
      <w:r w:rsidR="007D49A3" w:rsidRPr="00341FFF">
        <w:rPr>
          <w:rFonts w:asciiTheme="minorHAnsi" w:eastAsia="Tahoma" w:hAnsiTheme="minorHAnsi" w:cstheme="minorHAnsi"/>
          <w:b/>
          <w:sz w:val="22"/>
          <w:szCs w:val="22"/>
        </w:rPr>
        <w:t>February</w:t>
      </w:r>
      <w:r w:rsidR="00E90A6B" w:rsidRPr="00341FFF">
        <w:rPr>
          <w:rFonts w:asciiTheme="minorHAnsi" w:eastAsia="Tahoma" w:hAnsiTheme="minorHAnsi" w:cstheme="minorHAnsi"/>
          <w:b/>
          <w:sz w:val="22"/>
          <w:szCs w:val="22"/>
        </w:rPr>
        <w:t xml:space="preserve"> </w:t>
      </w:r>
      <w:r w:rsidR="00341FFF" w:rsidRPr="00341FFF">
        <w:rPr>
          <w:rFonts w:asciiTheme="minorHAnsi" w:eastAsia="Tahoma" w:hAnsiTheme="minorHAnsi" w:cstheme="minorHAnsi"/>
          <w:b/>
          <w:sz w:val="22"/>
          <w:szCs w:val="22"/>
        </w:rPr>
        <w:t>15</w:t>
      </w:r>
      <w:r w:rsidR="00E90A6B" w:rsidRPr="00341FFF">
        <w:rPr>
          <w:rFonts w:asciiTheme="minorHAnsi" w:eastAsia="Tahoma" w:hAnsiTheme="minorHAnsi" w:cstheme="minorHAnsi"/>
          <w:b/>
          <w:sz w:val="22"/>
          <w:szCs w:val="22"/>
        </w:rPr>
        <w:t>, 201</w:t>
      </w:r>
      <w:r w:rsidR="007D49A3" w:rsidRPr="00341FFF">
        <w:rPr>
          <w:rFonts w:asciiTheme="minorHAnsi" w:eastAsia="Tahoma" w:hAnsiTheme="minorHAnsi" w:cstheme="minorHAnsi"/>
          <w:b/>
          <w:sz w:val="22"/>
          <w:szCs w:val="22"/>
        </w:rPr>
        <w:t>9</w:t>
      </w:r>
      <w:r w:rsidR="00E90A6B" w:rsidRPr="00341FFF">
        <w:rPr>
          <w:rFonts w:asciiTheme="minorHAnsi" w:eastAsia="Tahoma" w:hAnsiTheme="minorHAnsi" w:cstheme="minorHAnsi"/>
          <w:b/>
          <w:sz w:val="22"/>
          <w:szCs w:val="22"/>
        </w:rPr>
        <w:t xml:space="preserve">, </w:t>
      </w:r>
    </w:p>
    <w:p w:rsidR="003A3FA4" w:rsidRPr="00341FFF" w:rsidRDefault="003A3FA4">
      <w:pPr>
        <w:tabs>
          <w:tab w:val="left" w:pos="3960"/>
          <w:tab w:val="center" w:pos="4680"/>
        </w:tabs>
        <w:jc w:val="both"/>
        <w:rPr>
          <w:rFonts w:asciiTheme="minorHAnsi" w:eastAsia="Tahoma" w:hAnsiTheme="minorHAnsi" w:cstheme="minorHAnsi"/>
          <w:sz w:val="22"/>
          <w:szCs w:val="22"/>
        </w:rPr>
      </w:pPr>
    </w:p>
    <w:p w:rsidR="003A3FA4" w:rsidRPr="000D1467" w:rsidRDefault="00D36953">
      <w:pPr>
        <w:tabs>
          <w:tab w:val="left" w:pos="3600"/>
          <w:tab w:val="left" w:pos="3960"/>
          <w:tab w:val="center" w:pos="4680"/>
        </w:tabs>
        <w:jc w:val="both"/>
        <w:rPr>
          <w:rFonts w:asciiTheme="minorHAnsi" w:eastAsia="Tahoma" w:hAnsiTheme="minorHAnsi" w:cstheme="minorHAnsi"/>
          <w:sz w:val="22"/>
          <w:szCs w:val="22"/>
        </w:rPr>
      </w:pPr>
      <w:r w:rsidRPr="00341FFF">
        <w:rPr>
          <w:rFonts w:asciiTheme="minorHAnsi" w:eastAsia="Tahoma" w:hAnsiTheme="minorHAnsi" w:cstheme="minorHAnsi"/>
          <w:sz w:val="22"/>
          <w:szCs w:val="22"/>
        </w:rPr>
        <w:t xml:space="preserve">DEADLINE FOR </w:t>
      </w:r>
      <w:r w:rsidR="0099435F" w:rsidRPr="00341FFF">
        <w:rPr>
          <w:rFonts w:asciiTheme="minorHAnsi" w:eastAsia="Tahoma" w:hAnsiTheme="minorHAnsi" w:cstheme="minorHAnsi"/>
          <w:sz w:val="22"/>
          <w:szCs w:val="22"/>
        </w:rPr>
        <w:t>SUBMITTING</w:t>
      </w:r>
      <w:r w:rsidR="00626B28" w:rsidRPr="00341FFF">
        <w:rPr>
          <w:rFonts w:asciiTheme="minorHAnsi" w:eastAsia="Tahoma" w:hAnsiTheme="minorHAnsi" w:cstheme="minorHAnsi"/>
          <w:sz w:val="22"/>
          <w:szCs w:val="22"/>
        </w:rPr>
        <w:tab/>
        <w:t>:</w:t>
      </w:r>
      <w:r w:rsidR="00626B28" w:rsidRPr="00341FFF">
        <w:rPr>
          <w:rFonts w:asciiTheme="minorHAnsi" w:eastAsia="Tahoma" w:hAnsiTheme="minorHAnsi" w:cstheme="minorHAnsi"/>
          <w:sz w:val="22"/>
          <w:szCs w:val="22"/>
        </w:rPr>
        <w:tab/>
      </w:r>
      <w:r w:rsidR="007D49A3" w:rsidRPr="00341FFF">
        <w:rPr>
          <w:rFonts w:asciiTheme="minorHAnsi" w:eastAsia="Tahoma" w:hAnsiTheme="minorHAnsi" w:cstheme="minorHAnsi"/>
          <w:b/>
          <w:sz w:val="22"/>
          <w:szCs w:val="22"/>
        </w:rPr>
        <w:t xml:space="preserve">March </w:t>
      </w:r>
      <w:r w:rsidR="00341FFF" w:rsidRPr="00341FFF">
        <w:rPr>
          <w:rFonts w:asciiTheme="minorHAnsi" w:eastAsia="Tahoma" w:hAnsiTheme="minorHAnsi" w:cstheme="minorHAnsi"/>
          <w:b/>
          <w:sz w:val="22"/>
          <w:szCs w:val="22"/>
        </w:rPr>
        <w:t>15</w:t>
      </w:r>
      <w:r w:rsidR="007D49A3" w:rsidRPr="00341FFF">
        <w:rPr>
          <w:rFonts w:asciiTheme="minorHAnsi" w:eastAsia="Tahoma" w:hAnsiTheme="minorHAnsi" w:cstheme="minorHAnsi"/>
          <w:b/>
          <w:sz w:val="22"/>
          <w:szCs w:val="22"/>
        </w:rPr>
        <w:t>, 2019</w:t>
      </w:r>
      <w:r w:rsidR="00626B28" w:rsidRPr="00341FFF">
        <w:rPr>
          <w:rFonts w:asciiTheme="minorHAnsi" w:eastAsia="Tahoma" w:hAnsiTheme="minorHAnsi" w:cstheme="minorHAnsi"/>
          <w:b/>
          <w:sz w:val="22"/>
          <w:szCs w:val="22"/>
        </w:rPr>
        <w:t>, 5pm, EST</w:t>
      </w:r>
    </w:p>
    <w:p w:rsidR="003A3FA4" w:rsidRPr="000D1467" w:rsidRDefault="0099435F">
      <w:pPr>
        <w:tabs>
          <w:tab w:val="left" w:pos="3600"/>
          <w:tab w:val="left" w:pos="3960"/>
          <w:tab w:val="center" w:pos="4680"/>
        </w:tabs>
        <w:jc w:val="both"/>
        <w:rPr>
          <w:rFonts w:asciiTheme="minorHAnsi" w:eastAsia="Tahoma" w:hAnsiTheme="minorHAnsi" w:cstheme="minorHAnsi"/>
          <w:sz w:val="22"/>
          <w:szCs w:val="22"/>
        </w:rPr>
      </w:pPr>
      <w:r>
        <w:rPr>
          <w:rFonts w:asciiTheme="minorHAnsi" w:eastAsia="Tahoma" w:hAnsiTheme="minorHAnsi" w:cstheme="minorHAnsi"/>
          <w:sz w:val="22"/>
          <w:szCs w:val="22"/>
        </w:rPr>
        <w:t>THE PROPOSAL</w:t>
      </w:r>
      <w:r w:rsidRPr="000D1467">
        <w:rPr>
          <w:rFonts w:asciiTheme="minorHAnsi" w:eastAsia="Tahoma" w:hAnsiTheme="minorHAnsi" w:cstheme="minorHAnsi"/>
          <w:sz w:val="22"/>
          <w:szCs w:val="22"/>
        </w:rPr>
        <w:t xml:space="preserve"> </w:t>
      </w:r>
      <w:r w:rsidR="00D36953" w:rsidRPr="000D1467">
        <w:rPr>
          <w:rFonts w:asciiTheme="minorHAnsi" w:eastAsia="Tahoma" w:hAnsiTheme="minorHAnsi" w:cstheme="minorHAnsi"/>
          <w:sz w:val="22"/>
          <w:szCs w:val="22"/>
        </w:rPr>
        <w:t>(Date of Receipt)</w:t>
      </w:r>
      <w:r w:rsidR="00D36953" w:rsidRPr="000D1467">
        <w:rPr>
          <w:rFonts w:asciiTheme="minorHAnsi" w:eastAsia="Tahoma" w:hAnsiTheme="minorHAnsi" w:cstheme="minorHAnsi"/>
          <w:sz w:val="22"/>
          <w:szCs w:val="22"/>
        </w:rPr>
        <w:tab/>
      </w:r>
    </w:p>
    <w:p w:rsidR="003A3FA4" w:rsidRPr="000D1467" w:rsidRDefault="003A3FA4">
      <w:pPr>
        <w:tabs>
          <w:tab w:val="left" w:pos="3600"/>
          <w:tab w:val="left" w:pos="3960"/>
          <w:tab w:val="center" w:pos="4680"/>
        </w:tabs>
        <w:jc w:val="both"/>
        <w:rPr>
          <w:rFonts w:asciiTheme="minorHAnsi" w:eastAsia="Tahoma" w:hAnsiTheme="minorHAnsi" w:cstheme="minorHAnsi"/>
          <w:sz w:val="22"/>
          <w:szCs w:val="22"/>
        </w:rPr>
      </w:pPr>
    </w:p>
    <w:p w:rsidR="003A3FA4" w:rsidRPr="000D1467" w:rsidRDefault="00D3695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 xml:space="preserve">LAST RECEIPT DATE </w:t>
      </w:r>
      <w:r w:rsidR="00626B28" w:rsidRPr="000D1467">
        <w:rPr>
          <w:rFonts w:asciiTheme="minorHAnsi" w:eastAsia="Tahoma" w:hAnsiTheme="minorHAnsi" w:cstheme="minorHAnsi"/>
          <w:sz w:val="22"/>
          <w:szCs w:val="22"/>
        </w:rPr>
        <w:tab/>
        <w:t xml:space="preserve">: </w:t>
      </w:r>
      <w:r w:rsidR="00626B28" w:rsidRPr="000D1467">
        <w:rPr>
          <w:rFonts w:asciiTheme="minorHAnsi" w:eastAsia="Tahoma" w:hAnsiTheme="minorHAnsi" w:cstheme="minorHAnsi"/>
          <w:sz w:val="22"/>
          <w:szCs w:val="22"/>
        </w:rPr>
        <w:tab/>
      </w:r>
      <w:r w:rsidR="007D49A3">
        <w:rPr>
          <w:rFonts w:asciiTheme="minorHAnsi" w:eastAsia="Tahoma" w:hAnsiTheme="minorHAnsi" w:cstheme="minorHAnsi"/>
          <w:b/>
          <w:sz w:val="22"/>
          <w:szCs w:val="22"/>
        </w:rPr>
        <w:t xml:space="preserve">February </w:t>
      </w:r>
      <w:r w:rsidR="00341FFF">
        <w:rPr>
          <w:rFonts w:asciiTheme="minorHAnsi" w:eastAsia="Tahoma" w:hAnsiTheme="minorHAnsi" w:cstheme="minorHAnsi"/>
          <w:b/>
          <w:sz w:val="22"/>
          <w:szCs w:val="22"/>
        </w:rPr>
        <w:t>25</w:t>
      </w:r>
      <w:r w:rsidR="007D49A3">
        <w:rPr>
          <w:rFonts w:asciiTheme="minorHAnsi" w:eastAsia="Tahoma" w:hAnsiTheme="minorHAnsi" w:cstheme="minorHAnsi"/>
          <w:b/>
          <w:sz w:val="22"/>
          <w:szCs w:val="22"/>
        </w:rPr>
        <w:t>, 2019</w:t>
      </w:r>
      <w:r w:rsidR="00626B28" w:rsidRPr="000D1467">
        <w:rPr>
          <w:rFonts w:asciiTheme="minorHAnsi" w:eastAsia="Tahoma" w:hAnsiTheme="minorHAnsi" w:cstheme="minorHAnsi"/>
          <w:b/>
          <w:sz w:val="22"/>
          <w:szCs w:val="22"/>
        </w:rPr>
        <w:t>, 5pm, EST</w:t>
      </w:r>
    </w:p>
    <w:p w:rsidR="003A3FA4" w:rsidRPr="000D1467" w:rsidRDefault="00D3695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FOR QUESTIONS</w:t>
      </w:r>
      <w:r w:rsidRPr="000D1467">
        <w:rPr>
          <w:rFonts w:asciiTheme="minorHAnsi" w:eastAsia="Tahoma" w:hAnsiTheme="minorHAnsi" w:cstheme="minorHAnsi"/>
          <w:sz w:val="22"/>
          <w:szCs w:val="22"/>
        </w:rPr>
        <w:tab/>
      </w:r>
    </w:p>
    <w:p w:rsidR="003A3FA4" w:rsidRPr="000D1467" w:rsidRDefault="003A3FA4">
      <w:pPr>
        <w:tabs>
          <w:tab w:val="left" w:pos="3600"/>
          <w:tab w:val="left" w:pos="3960"/>
          <w:tab w:val="center" w:pos="4680"/>
        </w:tabs>
        <w:jc w:val="both"/>
        <w:rPr>
          <w:rFonts w:asciiTheme="minorHAnsi" w:eastAsia="Tahoma" w:hAnsiTheme="minorHAnsi" w:cstheme="minorHAnsi"/>
          <w:sz w:val="22"/>
          <w:szCs w:val="22"/>
        </w:rPr>
      </w:pPr>
    </w:p>
    <w:p w:rsidR="003A3FA4" w:rsidRPr="000D1467" w:rsidRDefault="00D3695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CONTENTS OF RFP</w:t>
      </w:r>
      <w:r w:rsidRPr="000D1467">
        <w:rPr>
          <w:rFonts w:asciiTheme="minorHAnsi" w:eastAsia="Tahoma" w:hAnsiTheme="minorHAnsi" w:cstheme="minorHAnsi"/>
          <w:sz w:val="22"/>
          <w:szCs w:val="22"/>
        </w:rPr>
        <w:tab/>
        <w:t>:</w:t>
      </w:r>
      <w:r w:rsidRPr="000D1467">
        <w:rPr>
          <w:rFonts w:asciiTheme="minorHAnsi" w:eastAsia="Tahoma" w:hAnsiTheme="minorHAnsi" w:cstheme="minorHAnsi"/>
          <w:sz w:val="22"/>
          <w:szCs w:val="22"/>
        </w:rPr>
        <w:tab/>
        <w:t>Cover Page</w:t>
      </w:r>
    </w:p>
    <w:p w:rsidR="003A3FA4" w:rsidRPr="000D1467" w:rsidRDefault="00D3695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Pr="000D1467">
        <w:rPr>
          <w:rFonts w:asciiTheme="minorHAnsi" w:eastAsia="Tahoma" w:hAnsiTheme="minorHAnsi" w:cstheme="minorHAnsi"/>
          <w:sz w:val="22"/>
          <w:szCs w:val="22"/>
        </w:rPr>
        <w:tab/>
        <w:t>Overview of IMA World Health</w:t>
      </w:r>
    </w:p>
    <w:p w:rsidR="0015336B" w:rsidRDefault="00D3695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0015336B" w:rsidRPr="000D1467">
        <w:rPr>
          <w:rFonts w:asciiTheme="minorHAnsi" w:eastAsia="Tahoma" w:hAnsiTheme="minorHAnsi" w:cstheme="minorHAnsi"/>
          <w:sz w:val="22"/>
          <w:szCs w:val="22"/>
        </w:rPr>
        <w:tab/>
      </w:r>
      <w:r w:rsidR="00813203" w:rsidRPr="000D1467">
        <w:rPr>
          <w:rFonts w:asciiTheme="minorHAnsi" w:eastAsia="Tahoma" w:hAnsiTheme="minorHAnsi" w:cstheme="minorHAnsi"/>
          <w:sz w:val="22"/>
          <w:szCs w:val="22"/>
        </w:rPr>
        <w:t xml:space="preserve">Scope of Work </w:t>
      </w:r>
    </w:p>
    <w:p w:rsidR="000D1467" w:rsidRPr="000D1467" w:rsidRDefault="000D1467">
      <w:pPr>
        <w:tabs>
          <w:tab w:val="left" w:pos="3600"/>
          <w:tab w:val="left" w:pos="3960"/>
          <w:tab w:val="center" w:pos="4680"/>
        </w:tabs>
        <w:jc w:val="both"/>
        <w:rPr>
          <w:rFonts w:asciiTheme="minorHAnsi" w:eastAsia="Tahoma" w:hAnsiTheme="minorHAnsi" w:cstheme="minorHAnsi"/>
          <w:sz w:val="22"/>
          <w:szCs w:val="22"/>
        </w:rPr>
      </w:pPr>
      <w:r>
        <w:rPr>
          <w:rFonts w:asciiTheme="minorHAnsi" w:eastAsia="Tahoma" w:hAnsiTheme="minorHAnsi" w:cstheme="minorHAnsi"/>
          <w:sz w:val="22"/>
          <w:szCs w:val="22"/>
        </w:rPr>
        <w:tab/>
      </w:r>
      <w:r>
        <w:rPr>
          <w:rFonts w:asciiTheme="minorHAnsi" w:eastAsia="Tahoma" w:hAnsiTheme="minorHAnsi" w:cstheme="minorHAnsi"/>
          <w:sz w:val="22"/>
          <w:szCs w:val="22"/>
        </w:rPr>
        <w:tab/>
        <w:t>Order Details</w:t>
      </w:r>
    </w:p>
    <w:p w:rsidR="00813203" w:rsidRPr="000D1467" w:rsidRDefault="0081320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Pr="000D1467">
        <w:rPr>
          <w:rFonts w:asciiTheme="minorHAnsi" w:eastAsia="Tahoma" w:hAnsiTheme="minorHAnsi" w:cstheme="minorHAnsi"/>
          <w:sz w:val="22"/>
          <w:szCs w:val="22"/>
        </w:rPr>
        <w:tab/>
        <w:t xml:space="preserve">RFP </w:t>
      </w:r>
      <w:r w:rsidR="001B2B5C">
        <w:rPr>
          <w:rFonts w:asciiTheme="minorHAnsi" w:eastAsia="Tahoma" w:hAnsiTheme="minorHAnsi" w:cstheme="minorHAnsi"/>
          <w:sz w:val="22"/>
          <w:szCs w:val="22"/>
        </w:rPr>
        <w:t>T</w:t>
      </w:r>
      <w:r w:rsidRPr="000D1467">
        <w:rPr>
          <w:rFonts w:asciiTheme="minorHAnsi" w:eastAsia="Tahoma" w:hAnsiTheme="minorHAnsi" w:cstheme="minorHAnsi"/>
          <w:sz w:val="22"/>
          <w:szCs w:val="22"/>
        </w:rPr>
        <w:t>erms</w:t>
      </w:r>
    </w:p>
    <w:p w:rsidR="003A3FA4" w:rsidRPr="000D1467" w:rsidRDefault="00D3695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Pr="000D1467">
        <w:rPr>
          <w:rFonts w:asciiTheme="minorHAnsi" w:eastAsia="Tahoma" w:hAnsiTheme="minorHAnsi" w:cstheme="minorHAnsi"/>
          <w:sz w:val="22"/>
          <w:szCs w:val="22"/>
        </w:rPr>
        <w:tab/>
        <w:t>Instructions to Bidder(s)</w:t>
      </w:r>
    </w:p>
    <w:p w:rsidR="0015336B" w:rsidRPr="000D1467" w:rsidRDefault="0015336B">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Pr="000D1467">
        <w:rPr>
          <w:rFonts w:asciiTheme="minorHAnsi" w:eastAsia="Tahoma" w:hAnsiTheme="minorHAnsi" w:cstheme="minorHAnsi"/>
          <w:sz w:val="22"/>
          <w:szCs w:val="22"/>
        </w:rPr>
        <w:tab/>
      </w:r>
      <w:r w:rsidR="00813203" w:rsidRPr="000D1467">
        <w:rPr>
          <w:rFonts w:asciiTheme="minorHAnsi" w:eastAsia="Tahoma" w:hAnsiTheme="minorHAnsi" w:cstheme="minorHAnsi"/>
          <w:sz w:val="22"/>
          <w:szCs w:val="22"/>
        </w:rPr>
        <w:tab/>
      </w:r>
      <w:r w:rsidRPr="000D1467">
        <w:rPr>
          <w:rFonts w:asciiTheme="minorHAnsi" w:eastAsia="Tahoma" w:hAnsiTheme="minorHAnsi" w:cstheme="minorHAnsi"/>
          <w:sz w:val="22"/>
          <w:szCs w:val="22"/>
        </w:rPr>
        <w:t>Terms and Conditions</w:t>
      </w:r>
    </w:p>
    <w:p w:rsidR="00813203" w:rsidRPr="000D1467" w:rsidRDefault="00813203" w:rsidP="000D1467">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Pr="000D1467">
        <w:rPr>
          <w:rFonts w:asciiTheme="minorHAnsi" w:eastAsia="Tahoma" w:hAnsiTheme="minorHAnsi" w:cstheme="minorHAnsi"/>
          <w:sz w:val="22"/>
          <w:szCs w:val="22"/>
        </w:rPr>
        <w:tab/>
      </w:r>
      <w:r w:rsidR="000D1467" w:rsidRPr="000D1467">
        <w:rPr>
          <w:rFonts w:asciiTheme="minorHAnsi" w:eastAsia="Tahoma" w:hAnsiTheme="minorHAnsi" w:cstheme="minorHAnsi"/>
          <w:sz w:val="22"/>
          <w:szCs w:val="22"/>
        </w:rPr>
        <w:t>Attachments</w:t>
      </w:r>
    </w:p>
    <w:p w:rsidR="003A3FA4" w:rsidRPr="000D1467" w:rsidRDefault="003A3FA4">
      <w:pPr>
        <w:tabs>
          <w:tab w:val="left" w:pos="3600"/>
          <w:tab w:val="left" w:pos="3960"/>
          <w:tab w:val="center" w:pos="4680"/>
        </w:tabs>
        <w:jc w:val="both"/>
        <w:rPr>
          <w:rFonts w:asciiTheme="minorHAnsi" w:eastAsia="Tahoma" w:hAnsiTheme="minorHAnsi" w:cstheme="minorHAnsi"/>
          <w:sz w:val="22"/>
          <w:szCs w:val="22"/>
        </w:rPr>
      </w:pPr>
    </w:p>
    <w:p w:rsidR="00E90A6B" w:rsidRPr="000D1467" w:rsidRDefault="00D36953">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CONTACT</w:t>
      </w:r>
      <w:r w:rsidRPr="000D1467">
        <w:rPr>
          <w:rFonts w:asciiTheme="minorHAnsi" w:eastAsia="Tahoma" w:hAnsiTheme="minorHAnsi" w:cstheme="minorHAnsi"/>
          <w:sz w:val="22"/>
          <w:szCs w:val="22"/>
        </w:rPr>
        <w:tab/>
        <w:t xml:space="preserve">: </w:t>
      </w:r>
      <w:r w:rsidR="000D1467">
        <w:rPr>
          <w:rFonts w:asciiTheme="minorHAnsi" w:eastAsia="Tahoma" w:hAnsiTheme="minorHAnsi" w:cstheme="minorHAnsi"/>
          <w:sz w:val="22"/>
          <w:szCs w:val="22"/>
        </w:rPr>
        <w:tab/>
      </w:r>
      <w:hyperlink r:id="rId8" w:history="1">
        <w:r w:rsidR="00E90A6B" w:rsidRPr="000D1467">
          <w:rPr>
            <w:rStyle w:val="Hyperlink"/>
            <w:rFonts w:asciiTheme="minorHAnsi" w:eastAsia="Tahoma" w:hAnsiTheme="minorHAnsi" w:cstheme="minorHAnsi"/>
            <w:sz w:val="22"/>
            <w:szCs w:val="22"/>
          </w:rPr>
          <w:t>procurment@imaworldhealth.org</w:t>
        </w:r>
      </w:hyperlink>
      <w:r w:rsidR="00813203" w:rsidRPr="000D1467">
        <w:rPr>
          <w:rStyle w:val="Hyperlink"/>
          <w:rFonts w:asciiTheme="minorHAnsi" w:eastAsia="Tahoma" w:hAnsiTheme="minorHAnsi" w:cstheme="minorHAnsi"/>
          <w:sz w:val="22"/>
          <w:szCs w:val="22"/>
        </w:rPr>
        <w:t xml:space="preserve"> </w:t>
      </w:r>
      <w:r w:rsidR="00897CCA">
        <w:rPr>
          <w:rFonts w:asciiTheme="minorHAnsi" w:eastAsia="Tahoma" w:hAnsiTheme="minorHAnsi" w:cstheme="minorHAnsi"/>
          <w:sz w:val="22"/>
          <w:szCs w:val="22"/>
        </w:rPr>
        <w:t xml:space="preserve"> </w:t>
      </w:r>
      <w:r w:rsidR="00E90A6B" w:rsidRPr="000D1467">
        <w:rPr>
          <w:rFonts w:asciiTheme="minorHAnsi" w:eastAsia="Tahoma" w:hAnsiTheme="minorHAnsi" w:cstheme="minorHAnsi"/>
          <w:sz w:val="22"/>
          <w:szCs w:val="22"/>
        </w:rPr>
        <w:t xml:space="preserve">and </w:t>
      </w:r>
    </w:p>
    <w:p w:rsidR="00E90A6B" w:rsidRPr="000D1467" w:rsidRDefault="00E90A6B">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00813203" w:rsidRPr="000D1467">
        <w:rPr>
          <w:rFonts w:asciiTheme="minorHAnsi" w:eastAsia="Tahoma" w:hAnsiTheme="minorHAnsi" w:cstheme="minorHAnsi"/>
          <w:sz w:val="22"/>
          <w:szCs w:val="22"/>
        </w:rPr>
        <w:t xml:space="preserve">  </w:t>
      </w:r>
      <w:r w:rsidR="000D1467">
        <w:rPr>
          <w:rFonts w:asciiTheme="minorHAnsi" w:eastAsia="Tahoma" w:hAnsiTheme="minorHAnsi" w:cstheme="minorHAnsi"/>
          <w:sz w:val="22"/>
          <w:szCs w:val="22"/>
        </w:rPr>
        <w:tab/>
      </w:r>
      <w:hyperlink r:id="rId9" w:history="1">
        <w:r w:rsidRPr="000D1467">
          <w:rPr>
            <w:rStyle w:val="Hyperlink"/>
            <w:rFonts w:asciiTheme="minorHAnsi" w:eastAsia="Tahoma" w:hAnsiTheme="minorHAnsi" w:cstheme="minorHAnsi"/>
            <w:sz w:val="22"/>
            <w:szCs w:val="22"/>
          </w:rPr>
          <w:t>drcprocurement@imaworldhealth.org</w:t>
        </w:r>
      </w:hyperlink>
      <w:r w:rsidRPr="000D1467">
        <w:rPr>
          <w:rFonts w:asciiTheme="minorHAnsi" w:eastAsia="Tahoma" w:hAnsiTheme="minorHAnsi" w:cstheme="minorHAnsi"/>
          <w:sz w:val="22"/>
          <w:szCs w:val="22"/>
        </w:rPr>
        <w:t xml:space="preserve"> </w:t>
      </w:r>
    </w:p>
    <w:p w:rsidR="00E90A6B" w:rsidRPr="000D1467" w:rsidRDefault="00E90A6B">
      <w:pPr>
        <w:tabs>
          <w:tab w:val="left" w:pos="3600"/>
          <w:tab w:val="left" w:pos="3960"/>
          <w:tab w:val="center" w:pos="4680"/>
        </w:tabs>
        <w:jc w:val="both"/>
        <w:rPr>
          <w:rFonts w:asciiTheme="minorHAnsi" w:eastAsia="Tahoma" w:hAnsiTheme="minorHAnsi" w:cstheme="minorHAnsi"/>
          <w:sz w:val="22"/>
          <w:szCs w:val="22"/>
        </w:rPr>
      </w:pPr>
    </w:p>
    <w:p w:rsidR="003A3FA4" w:rsidRPr="000D1467" w:rsidRDefault="00D36953" w:rsidP="00281B00">
      <w:pPr>
        <w:tabs>
          <w:tab w:val="left" w:pos="3600"/>
          <w:tab w:val="left" w:pos="3960"/>
          <w:tab w:val="center" w:pos="4680"/>
        </w:tabs>
        <w:jc w:val="both"/>
        <w:rPr>
          <w:rFonts w:asciiTheme="minorHAnsi" w:eastAsia="Tahoma" w:hAnsiTheme="minorHAnsi" w:cstheme="minorHAnsi"/>
          <w:sz w:val="22"/>
          <w:szCs w:val="22"/>
        </w:rPr>
      </w:pPr>
      <w:r w:rsidRPr="000D1467">
        <w:rPr>
          <w:rFonts w:asciiTheme="minorHAnsi" w:eastAsia="Tahoma" w:hAnsiTheme="minorHAnsi" w:cstheme="minorHAnsi"/>
          <w:sz w:val="22"/>
          <w:szCs w:val="22"/>
        </w:rPr>
        <w:tab/>
      </w:r>
      <w:r w:rsidRPr="000D1467">
        <w:rPr>
          <w:rFonts w:asciiTheme="minorHAnsi" w:eastAsia="Tahoma" w:hAnsiTheme="minorHAnsi" w:cstheme="minorHAnsi"/>
          <w:sz w:val="22"/>
          <w:szCs w:val="22"/>
        </w:rPr>
        <w:tab/>
      </w:r>
      <w:bookmarkStart w:id="0" w:name="_GoBack"/>
      <w:bookmarkEnd w:id="0"/>
    </w:p>
    <w:p w:rsidR="003A3FA4" w:rsidRPr="000D1467" w:rsidRDefault="00D36953">
      <w:pPr>
        <w:tabs>
          <w:tab w:val="left" w:pos="3600"/>
          <w:tab w:val="left" w:pos="3960"/>
          <w:tab w:val="center" w:pos="4680"/>
        </w:tabs>
        <w:jc w:val="both"/>
        <w:rPr>
          <w:rFonts w:asciiTheme="minorHAnsi" w:eastAsia="Tahoma" w:hAnsiTheme="minorHAnsi" w:cstheme="minorHAnsi"/>
        </w:rPr>
      </w:pPr>
      <w:r w:rsidRPr="000D1467">
        <w:rPr>
          <w:rFonts w:asciiTheme="minorHAnsi" w:eastAsia="Tahoma" w:hAnsiTheme="minorHAnsi" w:cstheme="minorHAnsi"/>
          <w:b/>
          <w:sz w:val="22"/>
          <w:szCs w:val="22"/>
        </w:rPr>
        <w:tab/>
      </w:r>
    </w:p>
    <w:p w:rsidR="003A3FA4" w:rsidRDefault="00D36953">
      <w:pPr>
        <w:rPr>
          <w:rFonts w:ascii="Tahoma" w:eastAsia="Tahoma" w:hAnsi="Tahoma" w:cs="Tahoma"/>
          <w:highlight w:val="yellow"/>
        </w:rPr>
      </w:pPr>
      <w:r>
        <w:br w:type="page"/>
      </w:r>
    </w:p>
    <w:p w:rsidR="003A3FA4" w:rsidRPr="003D5FD7" w:rsidRDefault="00D36953">
      <w:pPr>
        <w:shd w:val="clear" w:color="auto" w:fill="FFFFFF"/>
        <w:jc w:val="center"/>
        <w:rPr>
          <w:rFonts w:asciiTheme="minorHAnsi" w:eastAsia="Tahoma" w:hAnsiTheme="minorHAnsi" w:cstheme="minorHAnsi"/>
          <w:sz w:val="22"/>
          <w:szCs w:val="22"/>
          <w:highlight w:val="white"/>
        </w:rPr>
      </w:pPr>
      <w:r w:rsidRPr="003D5FD7">
        <w:rPr>
          <w:rFonts w:asciiTheme="minorHAnsi" w:eastAsia="Tahoma" w:hAnsiTheme="minorHAnsi" w:cstheme="minorHAnsi"/>
          <w:b/>
          <w:smallCaps/>
          <w:sz w:val="22"/>
          <w:szCs w:val="22"/>
          <w:highlight w:val="white"/>
        </w:rPr>
        <w:lastRenderedPageBreak/>
        <w:t>REQUEST FOR PROPOSAL (RFP)</w:t>
      </w:r>
      <w:r w:rsidRPr="003D5FD7">
        <w:rPr>
          <w:rFonts w:asciiTheme="minorHAnsi" w:eastAsia="Tahoma" w:hAnsiTheme="minorHAnsi" w:cstheme="minorHAnsi"/>
          <w:b/>
          <w:sz w:val="22"/>
          <w:szCs w:val="22"/>
        </w:rPr>
        <w:t xml:space="preserve"> - </w:t>
      </w:r>
      <w:r w:rsidR="00902693" w:rsidRPr="00902693">
        <w:rPr>
          <w:rFonts w:asciiTheme="minorHAnsi" w:eastAsia="Tahoma" w:hAnsiTheme="minorHAnsi" w:cstheme="minorHAnsi"/>
          <w:b/>
          <w:sz w:val="22"/>
          <w:szCs w:val="22"/>
        </w:rPr>
        <w:t>RFP-FY19-069-DRC-021</w:t>
      </w:r>
    </w:p>
    <w:p w:rsidR="003A3FA4" w:rsidRPr="003D5FD7" w:rsidRDefault="003A3FA4">
      <w:pPr>
        <w:shd w:val="clear" w:color="auto" w:fill="FFFFFF"/>
        <w:jc w:val="center"/>
        <w:rPr>
          <w:rFonts w:asciiTheme="minorHAnsi" w:eastAsia="Tahoma" w:hAnsiTheme="minorHAnsi" w:cstheme="minorHAnsi"/>
          <w:sz w:val="22"/>
          <w:szCs w:val="22"/>
          <w:highlight w:val="yellow"/>
        </w:rPr>
      </w:pPr>
    </w:p>
    <w:p w:rsidR="003A3FA4" w:rsidRPr="003D5FD7" w:rsidRDefault="00D36953">
      <w:pPr>
        <w:shd w:val="clear" w:color="auto" w:fill="FFFFFF"/>
        <w:jc w:val="center"/>
        <w:rPr>
          <w:rFonts w:asciiTheme="minorHAnsi" w:eastAsia="Tahoma" w:hAnsiTheme="minorHAnsi" w:cstheme="minorHAnsi"/>
          <w:sz w:val="22"/>
          <w:szCs w:val="22"/>
          <w:highlight w:val="white"/>
        </w:rPr>
      </w:pPr>
      <w:r w:rsidRPr="003D5FD7">
        <w:rPr>
          <w:rFonts w:asciiTheme="minorHAnsi" w:eastAsia="Tahoma" w:hAnsiTheme="minorHAnsi" w:cstheme="minorHAnsi"/>
          <w:b/>
          <w:smallCaps/>
          <w:sz w:val="22"/>
          <w:szCs w:val="22"/>
          <w:highlight w:val="white"/>
        </w:rPr>
        <w:t>OVERVIEW OF IMA WORLD HEALTH</w:t>
      </w:r>
    </w:p>
    <w:p w:rsidR="003A3FA4" w:rsidRPr="003D5FD7" w:rsidRDefault="003A3FA4">
      <w:pPr>
        <w:shd w:val="clear" w:color="auto" w:fill="FFFFFF"/>
        <w:jc w:val="center"/>
        <w:rPr>
          <w:rFonts w:asciiTheme="minorHAnsi" w:eastAsia="Tahoma" w:hAnsiTheme="minorHAnsi" w:cstheme="minorHAnsi"/>
          <w:sz w:val="22"/>
          <w:szCs w:val="22"/>
          <w:highlight w:val="white"/>
        </w:rPr>
      </w:pPr>
    </w:p>
    <w:p w:rsidR="003A3FA4" w:rsidRPr="003D5FD7" w:rsidRDefault="00D36953">
      <w:pPr>
        <w:spacing w:before="240"/>
        <w:rPr>
          <w:rFonts w:asciiTheme="minorHAnsi" w:eastAsia="Tahoma" w:hAnsiTheme="minorHAnsi" w:cstheme="minorHAnsi"/>
          <w:color w:val="222222"/>
          <w:sz w:val="22"/>
          <w:szCs w:val="22"/>
          <w:highlight w:val="white"/>
        </w:rPr>
      </w:pPr>
      <w:r w:rsidRPr="003D5FD7">
        <w:rPr>
          <w:rFonts w:asciiTheme="minorHAnsi" w:eastAsia="Tahoma" w:hAnsiTheme="minorHAnsi" w:cstheme="minorHAnsi"/>
          <w:b/>
          <w:color w:val="222222"/>
          <w:sz w:val="22"/>
          <w:szCs w:val="22"/>
          <w:highlight w:val="white"/>
        </w:rPr>
        <w:t xml:space="preserve">WHO WE </w:t>
      </w:r>
      <w:proofErr w:type="gramStart"/>
      <w:r w:rsidRPr="003D5FD7">
        <w:rPr>
          <w:rFonts w:asciiTheme="minorHAnsi" w:eastAsia="Tahoma" w:hAnsiTheme="minorHAnsi" w:cstheme="minorHAnsi"/>
          <w:b/>
          <w:color w:val="222222"/>
          <w:sz w:val="22"/>
          <w:szCs w:val="22"/>
          <w:highlight w:val="white"/>
        </w:rPr>
        <w:t>ARE</w:t>
      </w:r>
      <w:proofErr w:type="gramEnd"/>
    </w:p>
    <w:p w:rsidR="003A3FA4" w:rsidRPr="003D5FD7" w:rsidRDefault="003A3FA4">
      <w:pPr>
        <w:rPr>
          <w:rFonts w:asciiTheme="minorHAnsi" w:eastAsia="Tahoma" w:hAnsiTheme="minorHAnsi" w:cstheme="minorHAnsi"/>
          <w:color w:val="222222"/>
          <w:sz w:val="22"/>
          <w:szCs w:val="22"/>
          <w:highlight w:val="white"/>
        </w:rPr>
      </w:pPr>
    </w:p>
    <w:p w:rsidR="003A3FA4" w:rsidRPr="003D5FD7" w:rsidRDefault="00D36953" w:rsidP="00CF455C">
      <w:pPr>
        <w:jc w:val="both"/>
        <w:rPr>
          <w:rFonts w:asciiTheme="minorHAnsi" w:eastAsia="Tahoma" w:hAnsiTheme="minorHAnsi" w:cstheme="minorHAnsi"/>
          <w:sz w:val="22"/>
          <w:szCs w:val="22"/>
        </w:rPr>
      </w:pPr>
      <w:r w:rsidRPr="003D5FD7">
        <w:rPr>
          <w:rFonts w:asciiTheme="minorHAnsi" w:eastAsia="Tahoma" w:hAnsiTheme="minorHAnsi" w:cstheme="minorHAnsi"/>
          <w:color w:val="222222"/>
          <w:sz w:val="22"/>
          <w:szCs w:val="22"/>
          <w:highlight w:val="white"/>
        </w:rPr>
        <w:t>IMA World Health is a global, faith-based nonprofit that helps developing communities overcome their public health challenges. Founded in 1960 as Interchurch Medical Assistance, today's IMA World Health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World Health is a vibrant, growing agency working to achieve health, healing and well-being for all. </w:t>
      </w:r>
    </w:p>
    <w:p w:rsidR="003A3FA4" w:rsidRPr="003D5FD7" w:rsidRDefault="003A3FA4" w:rsidP="00CF455C">
      <w:pPr>
        <w:shd w:val="clear" w:color="auto" w:fill="FFFFFF"/>
        <w:jc w:val="both"/>
        <w:rPr>
          <w:rFonts w:asciiTheme="minorHAnsi" w:eastAsia="Tahoma" w:hAnsiTheme="minorHAnsi" w:cstheme="minorHAnsi"/>
          <w:sz w:val="22"/>
          <w:szCs w:val="22"/>
        </w:rPr>
      </w:pPr>
    </w:p>
    <w:p w:rsidR="003A3FA4" w:rsidRPr="003D5FD7" w:rsidRDefault="00D36953" w:rsidP="00CF455C">
      <w:pPr>
        <w:shd w:val="clear" w:color="auto" w:fill="FFFFFF"/>
        <w:jc w:val="both"/>
        <w:rPr>
          <w:rFonts w:asciiTheme="minorHAnsi" w:eastAsia="Tahoma" w:hAnsiTheme="minorHAnsi" w:cstheme="minorHAnsi"/>
          <w:sz w:val="22"/>
          <w:szCs w:val="22"/>
        </w:rPr>
      </w:pPr>
      <w:r w:rsidRPr="003D5FD7">
        <w:rPr>
          <w:rFonts w:asciiTheme="minorHAnsi" w:eastAsia="Tahoma" w:hAnsiTheme="minorHAnsi" w:cstheme="minorHAnsi"/>
          <w:sz w:val="22"/>
          <w:szCs w:val="22"/>
        </w:rPr>
        <w:t xml:space="preserve">IMA World Health offers sustainable and efficient solutions to health-related problems that are far too common in the developing world. </w:t>
      </w:r>
      <w:r w:rsidRPr="003D5FD7">
        <w:rPr>
          <w:rFonts w:asciiTheme="minorHAnsi" w:eastAsia="Tahoma" w:hAnsiTheme="minorHAnsi" w:cstheme="minorHAnsi"/>
          <w:sz w:val="22"/>
          <w:szCs w:val="22"/>
          <w:highlight w:val="white"/>
        </w:rPr>
        <w:t xml:space="preserve">IMA World health believes all people are children of God and thus deserve to lead healthy and productive lives. </w:t>
      </w:r>
      <w:proofErr w:type="gramStart"/>
      <w:r w:rsidRPr="003D5FD7">
        <w:rPr>
          <w:rFonts w:asciiTheme="minorHAnsi" w:eastAsia="Tahoma" w:hAnsiTheme="minorHAnsi" w:cstheme="minorHAnsi"/>
          <w:sz w:val="22"/>
          <w:szCs w:val="22"/>
          <w:highlight w:val="white"/>
        </w:rPr>
        <w:t>The founding members of IMA World Health, Protestant Churches and church-based organizations,</w:t>
      </w:r>
      <w:proofErr w:type="gramEnd"/>
      <w:r w:rsidRPr="003D5FD7">
        <w:rPr>
          <w:rFonts w:asciiTheme="minorHAnsi" w:eastAsia="Tahoma" w:hAnsiTheme="minorHAnsi" w:cstheme="minorHAnsi"/>
          <w:sz w:val="22"/>
          <w:szCs w:val="22"/>
          <w:highlight w:val="white"/>
        </w:rPr>
        <w:t xml:space="preserve"> chose to be intentionally ecumenical to provide health services and to build healthy communities around the world.</w:t>
      </w:r>
      <w:r w:rsidRPr="003D5FD7">
        <w:rPr>
          <w:rFonts w:asciiTheme="minorHAnsi" w:eastAsia="Tahoma" w:hAnsiTheme="minorHAnsi" w:cstheme="minorHAnsi"/>
          <w:sz w:val="22"/>
          <w:szCs w:val="22"/>
        </w:rPr>
        <w:t xml:space="preserve"> </w:t>
      </w:r>
      <w:r w:rsidRPr="003D5FD7">
        <w:rPr>
          <w:rFonts w:asciiTheme="minorHAnsi" w:eastAsia="Tahoma" w:hAnsiTheme="minorHAnsi" w:cstheme="minorHAnsi"/>
          <w:sz w:val="22"/>
          <w:szCs w:val="22"/>
          <w:highlight w:val="white"/>
        </w:rPr>
        <w:t>We can do more together than alone; that spirit of joint action remains foundational to IMA World Health today.</w:t>
      </w:r>
    </w:p>
    <w:p w:rsidR="003A3FA4" w:rsidRPr="003D5FD7" w:rsidRDefault="003A3FA4" w:rsidP="00CF455C">
      <w:pPr>
        <w:shd w:val="clear" w:color="auto" w:fill="FFFFFF"/>
        <w:jc w:val="both"/>
        <w:rPr>
          <w:rFonts w:asciiTheme="minorHAnsi" w:eastAsia="Tahoma" w:hAnsiTheme="minorHAnsi" w:cstheme="minorHAnsi"/>
          <w:sz w:val="22"/>
          <w:szCs w:val="22"/>
        </w:rPr>
      </w:pPr>
    </w:p>
    <w:p w:rsidR="003A3FA4" w:rsidRPr="003D5FD7" w:rsidRDefault="00D36953" w:rsidP="00CF455C">
      <w:pPr>
        <w:shd w:val="clear" w:color="auto" w:fill="FFFFFF"/>
        <w:jc w:val="both"/>
        <w:rPr>
          <w:rFonts w:asciiTheme="minorHAnsi" w:eastAsia="Tahoma" w:hAnsiTheme="minorHAnsi" w:cstheme="minorHAnsi"/>
          <w:sz w:val="22"/>
          <w:szCs w:val="22"/>
        </w:rPr>
      </w:pPr>
      <w:r w:rsidRPr="003D5FD7">
        <w:rPr>
          <w:rFonts w:asciiTheme="minorHAnsi" w:eastAsia="Tahoma" w:hAnsiTheme="minorHAnsi" w:cstheme="minorHAnsi"/>
          <w:b/>
          <w:smallCaps/>
          <w:sz w:val="22"/>
          <w:szCs w:val="22"/>
        </w:rPr>
        <w:t>OUR MISSION AND VISION</w:t>
      </w:r>
    </w:p>
    <w:p w:rsidR="003A3FA4" w:rsidRPr="003D5FD7" w:rsidRDefault="003A3FA4" w:rsidP="00CF455C">
      <w:pPr>
        <w:shd w:val="clear" w:color="auto" w:fill="FFFFFF"/>
        <w:jc w:val="both"/>
        <w:rPr>
          <w:rFonts w:asciiTheme="minorHAnsi" w:eastAsia="Tahoma" w:hAnsiTheme="minorHAnsi" w:cstheme="minorHAnsi"/>
          <w:sz w:val="22"/>
          <w:szCs w:val="22"/>
        </w:rPr>
      </w:pPr>
    </w:p>
    <w:p w:rsidR="003A3FA4" w:rsidRPr="003D5FD7" w:rsidRDefault="00D36953" w:rsidP="00CF455C">
      <w:pPr>
        <w:shd w:val="clear" w:color="auto" w:fill="FFFFFF"/>
        <w:jc w:val="both"/>
        <w:rPr>
          <w:rFonts w:asciiTheme="minorHAnsi" w:eastAsia="Tahoma" w:hAnsiTheme="minorHAnsi" w:cstheme="minorHAnsi"/>
          <w:sz w:val="22"/>
          <w:szCs w:val="22"/>
        </w:rPr>
      </w:pPr>
      <w:r w:rsidRPr="003D5FD7">
        <w:rPr>
          <w:rFonts w:asciiTheme="minorHAnsi" w:eastAsia="Tahoma" w:hAnsiTheme="minorHAnsi" w:cstheme="minorHAnsi"/>
          <w:sz w:val="22"/>
          <w:szCs w:val="22"/>
        </w:rPr>
        <w:t xml:space="preserve">To build healthier communities by collaborating with key partners to serve vulnerable </w:t>
      </w:r>
      <w:r w:rsidR="00CF455C" w:rsidRPr="003D5FD7">
        <w:rPr>
          <w:rFonts w:asciiTheme="minorHAnsi" w:eastAsia="Tahoma" w:hAnsiTheme="minorHAnsi" w:cstheme="minorHAnsi"/>
          <w:sz w:val="22"/>
          <w:szCs w:val="22"/>
        </w:rPr>
        <w:t>p</w:t>
      </w:r>
      <w:r w:rsidRPr="003D5FD7">
        <w:rPr>
          <w:rFonts w:asciiTheme="minorHAnsi" w:eastAsia="Tahoma" w:hAnsiTheme="minorHAnsi" w:cstheme="minorHAnsi"/>
          <w:sz w:val="22"/>
          <w:szCs w:val="22"/>
        </w:rPr>
        <w:t>eople. </w:t>
      </w:r>
      <w:r w:rsidRPr="003D5FD7">
        <w:rPr>
          <w:rFonts w:asciiTheme="minorHAnsi" w:eastAsia="Tahoma" w:hAnsiTheme="minorHAnsi" w:cstheme="minorHAnsi"/>
          <w:sz w:val="22"/>
          <w:szCs w:val="22"/>
          <w:highlight w:val="white"/>
        </w:rPr>
        <w:t>Our vision of health, healing and well-being for all is based on the Christian call to serve one another</w:t>
      </w:r>
    </w:p>
    <w:p w:rsidR="003A3FA4" w:rsidRPr="003D5FD7" w:rsidRDefault="003A3FA4" w:rsidP="00CF455C">
      <w:pPr>
        <w:widowControl w:val="0"/>
        <w:shd w:val="clear" w:color="auto" w:fill="FFFFFF"/>
        <w:jc w:val="both"/>
        <w:rPr>
          <w:rFonts w:asciiTheme="minorHAnsi" w:eastAsia="Tahoma" w:hAnsiTheme="minorHAnsi" w:cstheme="minorHAnsi"/>
          <w:sz w:val="22"/>
          <w:szCs w:val="22"/>
          <w:highlight w:val="yellow"/>
        </w:rPr>
      </w:pPr>
    </w:p>
    <w:p w:rsidR="003A3FA4" w:rsidRPr="003D5FD7" w:rsidRDefault="00D36953" w:rsidP="00CF455C">
      <w:pPr>
        <w:widowControl w:val="0"/>
        <w:shd w:val="clear" w:color="auto" w:fill="FFFFFF"/>
        <w:jc w:val="both"/>
        <w:rPr>
          <w:rFonts w:asciiTheme="minorHAnsi" w:eastAsia="Tahoma" w:hAnsiTheme="minorHAnsi" w:cstheme="minorHAnsi"/>
          <w:sz w:val="22"/>
          <w:szCs w:val="22"/>
        </w:rPr>
      </w:pPr>
      <w:r w:rsidRPr="003D5FD7">
        <w:rPr>
          <w:rFonts w:asciiTheme="minorHAnsi" w:eastAsia="Tahoma" w:hAnsiTheme="minorHAnsi" w:cstheme="minorHAnsi"/>
          <w:sz w:val="22"/>
          <w:szCs w:val="22"/>
          <w:highlight w:val="white"/>
        </w:rPr>
        <w:t>Please visit our web site (</w:t>
      </w:r>
      <w:r w:rsidRPr="003D5FD7">
        <w:rPr>
          <w:rFonts w:asciiTheme="minorHAnsi" w:eastAsia="Tahoma" w:hAnsiTheme="minorHAnsi" w:cstheme="minorHAnsi"/>
          <w:sz w:val="22"/>
          <w:szCs w:val="22"/>
        </w:rPr>
        <w:t>imaworldhealth.org</w:t>
      </w:r>
      <w:r w:rsidRPr="003D5FD7">
        <w:rPr>
          <w:rFonts w:asciiTheme="minorHAnsi" w:eastAsia="Tahoma" w:hAnsiTheme="minorHAnsi" w:cstheme="minorHAnsi"/>
          <w:sz w:val="22"/>
          <w:szCs w:val="22"/>
          <w:highlight w:val="white"/>
        </w:rPr>
        <w:t>) for additional background information about IMA World Health, including a description of our major program areas and a list of the countries in which we operate.</w:t>
      </w:r>
    </w:p>
    <w:p w:rsidR="003A3FA4" w:rsidRDefault="003A3FA4" w:rsidP="00CF455C">
      <w:pPr>
        <w:widowControl w:val="0"/>
        <w:shd w:val="clear" w:color="auto" w:fill="FFFFFF"/>
        <w:jc w:val="both"/>
        <w:rPr>
          <w:rFonts w:ascii="Tahoma" w:eastAsia="Tahoma" w:hAnsi="Tahoma" w:cs="Tahoma"/>
          <w:sz w:val="22"/>
          <w:szCs w:val="22"/>
          <w:highlight w:val="white"/>
        </w:rPr>
      </w:pPr>
    </w:p>
    <w:p w:rsidR="003A3FA4" w:rsidRDefault="003A3FA4" w:rsidP="00CF455C">
      <w:pPr>
        <w:jc w:val="both"/>
        <w:rPr>
          <w:rFonts w:ascii="Tahoma" w:eastAsia="Tahoma" w:hAnsi="Tahoma" w:cs="Tahoma"/>
          <w:sz w:val="22"/>
          <w:szCs w:val="22"/>
        </w:rPr>
      </w:pPr>
    </w:p>
    <w:p w:rsidR="003A3FA4" w:rsidRDefault="003A3FA4" w:rsidP="00CF455C">
      <w:pPr>
        <w:jc w:val="both"/>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pPr>
        <w:jc w:val="center"/>
        <w:rPr>
          <w:rFonts w:ascii="Tahoma" w:eastAsia="Tahoma" w:hAnsi="Tahoma" w:cs="Tahoma"/>
          <w:sz w:val="22"/>
          <w:szCs w:val="22"/>
        </w:rPr>
      </w:pPr>
    </w:p>
    <w:p w:rsidR="003A3FA4" w:rsidRDefault="003A3FA4" w:rsidP="00777B5C">
      <w:pPr>
        <w:rPr>
          <w:rFonts w:ascii="Tahoma" w:eastAsia="Tahoma" w:hAnsi="Tahoma" w:cs="Tahoma"/>
          <w:sz w:val="22"/>
          <w:szCs w:val="22"/>
        </w:rPr>
      </w:pPr>
    </w:p>
    <w:p w:rsidR="003A3FA4" w:rsidRPr="003B2F8A" w:rsidRDefault="00D36953">
      <w:pPr>
        <w:jc w:val="center"/>
        <w:rPr>
          <w:rFonts w:asciiTheme="minorHAnsi" w:eastAsia="Tahoma" w:hAnsiTheme="minorHAnsi" w:cstheme="minorHAnsi"/>
          <w:sz w:val="32"/>
          <w:szCs w:val="32"/>
        </w:rPr>
      </w:pPr>
      <w:r w:rsidRPr="003B2F8A">
        <w:rPr>
          <w:rFonts w:asciiTheme="minorHAnsi" w:eastAsia="Tahoma" w:hAnsiTheme="minorHAnsi" w:cstheme="minorHAnsi"/>
          <w:b/>
          <w:smallCaps/>
          <w:sz w:val="32"/>
          <w:szCs w:val="32"/>
        </w:rPr>
        <w:lastRenderedPageBreak/>
        <w:t>SCOPE OF WORK</w:t>
      </w:r>
    </w:p>
    <w:p w:rsidR="003A3FA4" w:rsidRPr="003D5FD7" w:rsidRDefault="003A3FA4">
      <w:pPr>
        <w:jc w:val="center"/>
        <w:rPr>
          <w:rFonts w:asciiTheme="minorHAnsi" w:eastAsia="Tahoma" w:hAnsiTheme="minorHAnsi" w:cstheme="minorHAnsi"/>
          <w:sz w:val="22"/>
          <w:szCs w:val="22"/>
        </w:rPr>
      </w:pPr>
    </w:p>
    <w:p w:rsidR="003A3FA4" w:rsidRPr="003D5FD7" w:rsidRDefault="00D36953">
      <w:pPr>
        <w:rPr>
          <w:rFonts w:asciiTheme="minorHAnsi" w:eastAsia="Tahoma" w:hAnsiTheme="minorHAnsi" w:cstheme="minorHAnsi"/>
          <w:sz w:val="22"/>
          <w:szCs w:val="22"/>
          <w:highlight w:val="white"/>
        </w:rPr>
      </w:pPr>
      <w:r w:rsidRPr="003D5FD7">
        <w:rPr>
          <w:rFonts w:asciiTheme="minorHAnsi" w:eastAsia="Tahoma" w:hAnsiTheme="minorHAnsi" w:cstheme="minorHAnsi"/>
          <w:b/>
          <w:sz w:val="22"/>
          <w:szCs w:val="22"/>
          <w:highlight w:val="white"/>
        </w:rPr>
        <w:t xml:space="preserve">Background </w:t>
      </w:r>
    </w:p>
    <w:p w:rsidR="003A3FA4" w:rsidRPr="003D5FD7" w:rsidRDefault="005C2278">
      <w:pPr>
        <w:rPr>
          <w:rFonts w:asciiTheme="minorHAnsi" w:eastAsia="Tahoma" w:hAnsiTheme="minorHAnsi" w:cstheme="minorHAnsi"/>
          <w:sz w:val="22"/>
          <w:szCs w:val="22"/>
        </w:rPr>
      </w:pPr>
      <w:r w:rsidRPr="005C2278">
        <w:rPr>
          <w:rFonts w:asciiTheme="minorHAnsi" w:eastAsia="Tahoma" w:hAnsiTheme="minorHAnsi" w:cstheme="minorHAnsi"/>
          <w:sz w:val="22"/>
          <w:szCs w:val="22"/>
        </w:rPr>
        <w:t xml:space="preserve">In partnership with SANRU, IMA World Health is implementing a $13,600,000 USD, malaria reduction project in </w:t>
      </w:r>
      <w:proofErr w:type="spellStart"/>
      <w:r w:rsidRPr="005C2278">
        <w:rPr>
          <w:rFonts w:asciiTheme="minorHAnsi" w:eastAsia="Tahoma" w:hAnsiTheme="minorHAnsi" w:cstheme="minorHAnsi"/>
          <w:sz w:val="22"/>
          <w:szCs w:val="22"/>
        </w:rPr>
        <w:t>Haut</w:t>
      </w:r>
      <w:proofErr w:type="spellEnd"/>
      <w:r w:rsidRPr="005C2278">
        <w:rPr>
          <w:rFonts w:asciiTheme="minorHAnsi" w:eastAsia="Tahoma" w:hAnsiTheme="minorHAnsi" w:cstheme="minorHAnsi"/>
          <w:sz w:val="22"/>
          <w:szCs w:val="22"/>
        </w:rPr>
        <w:t xml:space="preserve"> Lomami, </w:t>
      </w:r>
      <w:proofErr w:type="spellStart"/>
      <w:r w:rsidRPr="005C2278">
        <w:rPr>
          <w:rFonts w:asciiTheme="minorHAnsi" w:eastAsia="Tahoma" w:hAnsiTheme="minorHAnsi" w:cstheme="minorHAnsi"/>
          <w:sz w:val="22"/>
          <w:szCs w:val="22"/>
        </w:rPr>
        <w:t>Mongala</w:t>
      </w:r>
      <w:proofErr w:type="spellEnd"/>
      <w:r w:rsidRPr="005C2278">
        <w:rPr>
          <w:rFonts w:asciiTheme="minorHAnsi" w:eastAsia="Tahoma" w:hAnsiTheme="minorHAnsi" w:cstheme="minorHAnsi"/>
          <w:sz w:val="22"/>
          <w:szCs w:val="22"/>
        </w:rPr>
        <w:t>, Nord-Ubangi, Sud Ubangi, and Tanganyika Provinces of DRC. The project aims to contribute to a 40% reduction in malaria-related morbidity and mortality (compared to 2015 rates) by equipping 80% of high-risk households with LLINs and sensitizing beneficiaries of their use. In addition to distributing and installing LLINs, the project will: 1) Build capacity of local stakeholders and provide logistical, technical, and financial support; 2) Strengthen provincial planning processes; and 3) Improve communication for behavioral change and social mobilization around LLIN use and malaria prevention. The project is expected to cover 65 health zones and a population of 14,185,548 people. IMA anticipates over 4,000 LLIN distribution sites.</w:t>
      </w:r>
      <w:r>
        <w:rPr>
          <w:rFonts w:asciiTheme="minorHAnsi" w:eastAsia="Tahoma" w:hAnsiTheme="minorHAnsi" w:cstheme="minorHAnsi"/>
          <w:sz w:val="22"/>
          <w:szCs w:val="22"/>
        </w:rPr>
        <w:t xml:space="preserve"> IMA will use </w:t>
      </w:r>
      <w:r w:rsidR="0058243B">
        <w:rPr>
          <w:rFonts w:asciiTheme="minorHAnsi" w:eastAsia="Tahoma" w:hAnsiTheme="minorHAnsi" w:cstheme="minorHAnsi"/>
          <w:sz w:val="22"/>
          <w:szCs w:val="22"/>
        </w:rPr>
        <w:t>portable chargers during field visits and distributions in areas that do not have power supply</w:t>
      </w:r>
      <w:r w:rsidR="008E1BE1">
        <w:rPr>
          <w:rFonts w:asciiTheme="minorHAnsi" w:eastAsia="Tahoma" w:hAnsiTheme="minorHAnsi" w:cstheme="minorHAnsi"/>
          <w:sz w:val="22"/>
          <w:szCs w:val="22"/>
        </w:rPr>
        <w:t>.</w:t>
      </w:r>
      <w:r>
        <w:rPr>
          <w:rFonts w:asciiTheme="minorHAnsi" w:eastAsia="Tahoma" w:hAnsiTheme="minorHAnsi" w:cstheme="minorHAnsi"/>
          <w:sz w:val="22"/>
          <w:szCs w:val="22"/>
        </w:rPr>
        <w:t xml:space="preserve"> </w:t>
      </w:r>
    </w:p>
    <w:p w:rsidR="00626B28" w:rsidRDefault="00626B28">
      <w:pPr>
        <w:rPr>
          <w:rFonts w:asciiTheme="minorHAnsi" w:eastAsia="Tahoma" w:hAnsiTheme="minorHAnsi" w:cstheme="minorHAnsi"/>
          <w:sz w:val="22"/>
          <w:szCs w:val="22"/>
        </w:rPr>
      </w:pPr>
    </w:p>
    <w:p w:rsidR="004E1A64" w:rsidRDefault="004E1A64" w:rsidP="004E1A64">
      <w:pPr>
        <w:rPr>
          <w:rFonts w:asciiTheme="minorHAnsi" w:eastAsia="Tahoma" w:hAnsiTheme="minorHAnsi" w:cstheme="minorHAnsi"/>
          <w:sz w:val="22"/>
          <w:szCs w:val="22"/>
        </w:rPr>
      </w:pPr>
      <w:r w:rsidRPr="003D5FD7">
        <w:rPr>
          <w:rFonts w:asciiTheme="minorHAnsi" w:eastAsia="Tahoma" w:hAnsiTheme="minorHAnsi" w:cstheme="minorHAnsi"/>
          <w:sz w:val="22"/>
          <w:szCs w:val="22"/>
          <w:highlight w:val="white"/>
        </w:rPr>
        <w:t xml:space="preserve">IMA World Health seeks qualified firms </w:t>
      </w:r>
      <w:r w:rsidRPr="00B83698">
        <w:rPr>
          <w:rFonts w:asciiTheme="minorHAnsi" w:eastAsia="Tahoma" w:hAnsiTheme="minorHAnsi" w:cstheme="minorHAnsi"/>
          <w:sz w:val="22"/>
          <w:szCs w:val="22"/>
        </w:rPr>
        <w:t xml:space="preserve">to supply and deliver </w:t>
      </w:r>
      <w:r w:rsidR="007D49A3">
        <w:rPr>
          <w:rFonts w:asciiTheme="minorHAnsi" w:eastAsia="Tahoma" w:hAnsiTheme="minorHAnsi" w:cstheme="minorHAnsi"/>
          <w:b/>
          <w:sz w:val="22"/>
          <w:szCs w:val="22"/>
          <w:u w:val="single"/>
        </w:rPr>
        <w:t xml:space="preserve">tools needed for successful installation of LLINs. </w:t>
      </w:r>
      <w:r w:rsidRPr="00B83698">
        <w:rPr>
          <w:rFonts w:asciiTheme="minorHAnsi" w:eastAsia="Tahoma" w:hAnsiTheme="minorHAnsi" w:cstheme="minorHAnsi"/>
          <w:sz w:val="22"/>
          <w:szCs w:val="22"/>
        </w:rPr>
        <w:t xml:space="preserve"> </w:t>
      </w:r>
    </w:p>
    <w:p w:rsidR="00902693" w:rsidRPr="00B83698" w:rsidRDefault="00902693" w:rsidP="004E1A64">
      <w:pPr>
        <w:rPr>
          <w:rFonts w:asciiTheme="minorHAnsi" w:eastAsia="Tahoma" w:hAnsiTheme="minorHAnsi" w:cstheme="minorHAnsi"/>
          <w:sz w:val="22"/>
          <w:szCs w:val="22"/>
        </w:rPr>
      </w:pPr>
    </w:p>
    <w:p w:rsidR="004E1A64" w:rsidRDefault="004E1A64" w:rsidP="004E1A64">
      <w:pPr>
        <w:rPr>
          <w:rFonts w:asciiTheme="minorHAnsi" w:eastAsia="Tahoma" w:hAnsiTheme="minorHAnsi" w:cstheme="minorHAnsi"/>
          <w:sz w:val="22"/>
          <w:szCs w:val="22"/>
        </w:rPr>
      </w:pPr>
      <w:r w:rsidRPr="00B83698">
        <w:rPr>
          <w:rFonts w:asciiTheme="minorHAnsi" w:eastAsia="Tahoma" w:hAnsiTheme="minorHAnsi" w:cstheme="minorHAnsi"/>
          <w:sz w:val="22"/>
          <w:szCs w:val="22"/>
        </w:rPr>
        <w:t>Successful bidder will deliver goods to</w:t>
      </w:r>
      <w:r w:rsidR="007D49A3">
        <w:rPr>
          <w:rFonts w:asciiTheme="minorHAnsi" w:eastAsia="Tahoma" w:hAnsiTheme="minorHAnsi" w:cstheme="minorHAnsi"/>
          <w:sz w:val="22"/>
          <w:szCs w:val="22"/>
        </w:rPr>
        <w:t xml:space="preserve"> five different regions in DRC</w:t>
      </w:r>
      <w:r w:rsidRPr="00B83698">
        <w:rPr>
          <w:rFonts w:asciiTheme="minorHAnsi" w:eastAsia="Tahoma" w:hAnsiTheme="minorHAnsi" w:cstheme="minorHAnsi"/>
          <w:sz w:val="22"/>
          <w:szCs w:val="22"/>
        </w:rPr>
        <w:t xml:space="preserve">. Detailed technical specification of required items is a part of this RFP and is located in the </w:t>
      </w:r>
      <w:r w:rsidRPr="00B83698">
        <w:rPr>
          <w:rFonts w:asciiTheme="minorHAnsi" w:eastAsia="Tahoma" w:hAnsiTheme="minorHAnsi" w:cstheme="minorHAnsi"/>
          <w:b/>
          <w:sz w:val="22"/>
          <w:szCs w:val="22"/>
        </w:rPr>
        <w:t>Order Details</w:t>
      </w:r>
      <w:r w:rsidRPr="00B83698">
        <w:rPr>
          <w:rFonts w:asciiTheme="minorHAnsi" w:eastAsia="Tahoma" w:hAnsiTheme="minorHAnsi" w:cstheme="minorHAnsi"/>
          <w:sz w:val="22"/>
          <w:szCs w:val="22"/>
        </w:rPr>
        <w:t xml:space="preserve"> section </w:t>
      </w:r>
      <w:r w:rsidRPr="009A4287">
        <w:rPr>
          <w:rFonts w:asciiTheme="minorHAnsi" w:eastAsia="Tahoma" w:hAnsiTheme="minorHAnsi" w:cstheme="minorHAnsi"/>
          <w:sz w:val="22"/>
          <w:szCs w:val="22"/>
        </w:rPr>
        <w:t>of this RFP.</w:t>
      </w:r>
      <w:r w:rsidR="007D49A3">
        <w:rPr>
          <w:rFonts w:asciiTheme="minorHAnsi" w:eastAsia="Tahoma" w:hAnsiTheme="minorHAnsi" w:cstheme="minorHAnsi"/>
          <w:sz w:val="22"/>
          <w:szCs w:val="22"/>
        </w:rPr>
        <w:t xml:space="preserve"> </w:t>
      </w:r>
    </w:p>
    <w:p w:rsidR="007D49A3" w:rsidRDefault="007D49A3" w:rsidP="004E1A64">
      <w:pPr>
        <w:rPr>
          <w:rFonts w:asciiTheme="minorHAnsi" w:eastAsia="Tahoma" w:hAnsiTheme="minorHAnsi" w:cstheme="minorHAnsi"/>
          <w:sz w:val="22"/>
          <w:szCs w:val="22"/>
          <w:highlight w:val="yellow"/>
        </w:rPr>
      </w:pPr>
      <w:r>
        <w:rPr>
          <w:rFonts w:asciiTheme="minorHAnsi" w:eastAsia="Tahoma" w:hAnsiTheme="minorHAnsi" w:cstheme="minorHAnsi"/>
          <w:sz w:val="22"/>
          <w:szCs w:val="22"/>
        </w:rPr>
        <w:t xml:space="preserve">Delivery locations and quantities are located in the </w:t>
      </w:r>
      <w:r w:rsidRPr="007D49A3">
        <w:rPr>
          <w:rFonts w:asciiTheme="minorHAnsi" w:eastAsia="Tahoma" w:hAnsiTheme="minorHAnsi" w:cstheme="minorHAnsi"/>
          <w:b/>
          <w:sz w:val="22"/>
          <w:szCs w:val="22"/>
        </w:rPr>
        <w:t>Order Details</w:t>
      </w:r>
      <w:r>
        <w:rPr>
          <w:rFonts w:asciiTheme="minorHAnsi" w:eastAsia="Tahoma" w:hAnsiTheme="minorHAnsi" w:cstheme="minorHAnsi"/>
          <w:sz w:val="22"/>
          <w:szCs w:val="22"/>
        </w:rPr>
        <w:t xml:space="preserve"> section as well. </w:t>
      </w:r>
    </w:p>
    <w:p w:rsidR="00C05FAF" w:rsidRPr="003D5FD7" w:rsidRDefault="00C05FAF" w:rsidP="004E1A64">
      <w:pPr>
        <w:rPr>
          <w:rFonts w:asciiTheme="minorHAnsi" w:eastAsia="Tahoma" w:hAnsiTheme="minorHAnsi" w:cstheme="minorHAnsi"/>
          <w:sz w:val="22"/>
          <w:szCs w:val="22"/>
          <w:highlight w:val="yellow"/>
        </w:rPr>
      </w:pPr>
    </w:p>
    <w:p w:rsidR="00C05FAF" w:rsidRDefault="00C05FAF">
      <w:pPr>
        <w:rPr>
          <w:rFonts w:asciiTheme="minorHAnsi" w:eastAsia="Tahoma" w:hAnsiTheme="minorHAnsi" w:cstheme="minorHAnsi"/>
          <w:b/>
          <w:sz w:val="22"/>
          <w:szCs w:val="22"/>
          <w:u w:val="single"/>
        </w:rPr>
      </w:pPr>
    </w:p>
    <w:p w:rsidR="00C05FAF" w:rsidRDefault="00C05FAF">
      <w:pPr>
        <w:rPr>
          <w:rFonts w:asciiTheme="minorHAnsi" w:eastAsia="Tahoma" w:hAnsiTheme="minorHAnsi" w:cstheme="minorHAnsi"/>
          <w:b/>
          <w:sz w:val="22"/>
          <w:szCs w:val="22"/>
          <w:u w:val="single"/>
        </w:rPr>
      </w:pPr>
    </w:p>
    <w:p w:rsidR="003B2F8A" w:rsidRDefault="003B2F8A">
      <w:pPr>
        <w:rPr>
          <w:rFonts w:asciiTheme="minorHAnsi" w:eastAsia="Tahoma" w:hAnsiTheme="minorHAnsi" w:cstheme="minorHAnsi"/>
          <w:b/>
          <w:sz w:val="22"/>
          <w:szCs w:val="22"/>
          <w:u w:val="single"/>
        </w:rPr>
      </w:pPr>
      <w:r>
        <w:rPr>
          <w:rFonts w:asciiTheme="minorHAnsi" w:eastAsia="Tahoma" w:hAnsiTheme="minorHAnsi" w:cstheme="minorHAnsi"/>
          <w:b/>
          <w:sz w:val="22"/>
          <w:szCs w:val="22"/>
          <w:u w:val="single"/>
        </w:rPr>
        <w:br w:type="page"/>
      </w:r>
    </w:p>
    <w:p w:rsidR="003B2F8A" w:rsidRPr="003B2F8A" w:rsidRDefault="003B2F8A" w:rsidP="003B2F8A">
      <w:pPr>
        <w:jc w:val="center"/>
        <w:rPr>
          <w:rFonts w:asciiTheme="minorHAnsi" w:eastAsia="Tahoma" w:hAnsiTheme="minorHAnsi" w:cstheme="minorHAnsi"/>
          <w:b/>
          <w:sz w:val="32"/>
          <w:szCs w:val="32"/>
          <w:u w:val="single"/>
        </w:rPr>
      </w:pPr>
      <w:r w:rsidRPr="003B2F8A">
        <w:rPr>
          <w:rFonts w:asciiTheme="minorHAnsi" w:eastAsia="Tahoma" w:hAnsiTheme="minorHAnsi" w:cstheme="minorHAnsi"/>
          <w:b/>
          <w:sz w:val="32"/>
          <w:szCs w:val="32"/>
          <w:u w:val="single"/>
        </w:rPr>
        <w:lastRenderedPageBreak/>
        <w:t>ORDER DETAILS</w:t>
      </w:r>
    </w:p>
    <w:p w:rsidR="003B2F8A" w:rsidRDefault="003B2F8A">
      <w:pPr>
        <w:rPr>
          <w:rFonts w:asciiTheme="minorHAnsi" w:eastAsia="Tahoma" w:hAnsiTheme="minorHAnsi" w:cstheme="minorHAnsi"/>
          <w:sz w:val="22"/>
          <w:szCs w:val="22"/>
          <w:highlight w:val="white"/>
        </w:rPr>
      </w:pPr>
    </w:p>
    <w:p w:rsidR="005C2278" w:rsidRDefault="003D592E">
      <w:pPr>
        <w:rPr>
          <w:rFonts w:asciiTheme="minorHAnsi" w:eastAsia="Tahoma" w:hAnsiTheme="minorHAnsi" w:cstheme="minorHAnsi"/>
          <w:sz w:val="22"/>
          <w:szCs w:val="22"/>
          <w:highlight w:val="white"/>
        </w:rPr>
      </w:pPr>
      <w:r w:rsidRPr="00EF57B0">
        <w:rPr>
          <w:rFonts w:asciiTheme="minorHAnsi" w:eastAsia="Tahoma" w:hAnsiTheme="minorHAnsi" w:cstheme="minorHAnsi"/>
          <w:sz w:val="22"/>
          <w:szCs w:val="22"/>
          <w:highlight w:val="white"/>
        </w:rPr>
        <w:t xml:space="preserve">IMA is looking for procurement and supply of </w:t>
      </w:r>
      <w:r w:rsidR="007D49A3">
        <w:rPr>
          <w:rFonts w:asciiTheme="minorHAnsi" w:eastAsia="Tahoma" w:hAnsiTheme="minorHAnsi" w:cstheme="minorHAnsi"/>
          <w:b/>
          <w:sz w:val="22"/>
          <w:szCs w:val="22"/>
          <w:highlight w:val="white"/>
          <w:u w:val="single"/>
        </w:rPr>
        <w:t>hammers, nails and strings</w:t>
      </w:r>
      <w:r w:rsidR="005C2278" w:rsidRPr="005C2278">
        <w:rPr>
          <w:rFonts w:asciiTheme="minorHAnsi" w:eastAsia="Tahoma" w:hAnsiTheme="minorHAnsi" w:cstheme="minorHAnsi"/>
          <w:b/>
          <w:sz w:val="22"/>
          <w:szCs w:val="22"/>
          <w:highlight w:val="white"/>
          <w:u w:val="single"/>
        </w:rPr>
        <w:t xml:space="preserve"> </w:t>
      </w:r>
      <w:r w:rsidR="00C05FAF">
        <w:rPr>
          <w:rFonts w:asciiTheme="minorHAnsi" w:eastAsia="Tahoma" w:hAnsiTheme="minorHAnsi" w:cstheme="minorHAnsi"/>
          <w:b/>
          <w:sz w:val="22"/>
          <w:szCs w:val="22"/>
          <w:highlight w:val="white"/>
          <w:u w:val="single"/>
        </w:rPr>
        <w:t xml:space="preserve">as per </w:t>
      </w:r>
      <w:r w:rsidR="00575482">
        <w:rPr>
          <w:rFonts w:asciiTheme="minorHAnsi" w:eastAsia="Tahoma" w:hAnsiTheme="minorHAnsi" w:cstheme="minorHAnsi"/>
          <w:b/>
          <w:sz w:val="22"/>
          <w:szCs w:val="22"/>
          <w:highlight w:val="white"/>
          <w:u w:val="single"/>
        </w:rPr>
        <w:t xml:space="preserve">the </w:t>
      </w:r>
      <w:r w:rsidR="00C05FAF">
        <w:rPr>
          <w:rFonts w:asciiTheme="minorHAnsi" w:eastAsia="Tahoma" w:hAnsiTheme="minorHAnsi" w:cstheme="minorHAnsi"/>
          <w:b/>
          <w:sz w:val="22"/>
          <w:szCs w:val="22"/>
          <w:highlight w:val="white"/>
          <w:u w:val="single"/>
        </w:rPr>
        <w:t>table and detailed specifications below</w:t>
      </w:r>
      <w:r w:rsidRPr="00EF57B0">
        <w:rPr>
          <w:rFonts w:asciiTheme="minorHAnsi" w:eastAsia="Tahoma" w:hAnsiTheme="minorHAnsi" w:cstheme="minorHAnsi"/>
          <w:sz w:val="22"/>
          <w:szCs w:val="22"/>
          <w:highlight w:val="white"/>
        </w:rPr>
        <w:t xml:space="preserve">. </w:t>
      </w:r>
    </w:p>
    <w:p w:rsidR="005C2278" w:rsidRDefault="005C2278">
      <w:pPr>
        <w:rPr>
          <w:rFonts w:asciiTheme="minorHAnsi" w:eastAsia="Tahoma" w:hAnsiTheme="minorHAnsi" w:cstheme="minorHAnsi"/>
          <w:sz w:val="22"/>
          <w:szCs w:val="22"/>
          <w:highlight w:val="white"/>
        </w:rPr>
      </w:pPr>
    </w:p>
    <w:p w:rsidR="00C05FAF" w:rsidRPr="0058243B" w:rsidRDefault="00C05FAF">
      <w:pPr>
        <w:rPr>
          <w:rFonts w:asciiTheme="minorHAnsi" w:eastAsia="Tahoma" w:hAnsiTheme="minorHAnsi" w:cstheme="minorHAnsi"/>
          <w:i/>
          <w:sz w:val="22"/>
          <w:szCs w:val="22"/>
          <w:highlight w:val="white"/>
        </w:rPr>
      </w:pPr>
      <w:r w:rsidRPr="0058243B">
        <w:rPr>
          <w:rFonts w:asciiTheme="minorHAnsi" w:eastAsia="Tahoma" w:hAnsiTheme="minorHAnsi" w:cstheme="minorHAnsi"/>
          <w:i/>
          <w:sz w:val="22"/>
          <w:szCs w:val="22"/>
          <w:highlight w:val="white"/>
        </w:rPr>
        <w:t>Table 1. – Order Quantities</w:t>
      </w:r>
    </w:p>
    <w:tbl>
      <w:tblPr>
        <w:tblStyle w:val="TableGrid"/>
        <w:tblW w:w="0" w:type="auto"/>
        <w:tblLook w:val="04A0" w:firstRow="1" w:lastRow="0" w:firstColumn="1" w:lastColumn="0" w:noHBand="0" w:noVBand="1"/>
      </w:tblPr>
      <w:tblGrid>
        <w:gridCol w:w="847"/>
        <w:gridCol w:w="5938"/>
        <w:gridCol w:w="1207"/>
        <w:gridCol w:w="1358"/>
      </w:tblGrid>
      <w:tr w:rsidR="00C05FAF" w:rsidRPr="0058243B" w:rsidTr="001B2B5C">
        <w:tc>
          <w:tcPr>
            <w:tcW w:w="847" w:type="dxa"/>
          </w:tcPr>
          <w:p w:rsidR="00C05FAF" w:rsidRPr="0058243B" w:rsidRDefault="00C05FAF" w:rsidP="001B2B5C">
            <w:pPr>
              <w:rPr>
                <w:rFonts w:asciiTheme="minorHAnsi" w:eastAsia="Tahoma" w:hAnsiTheme="minorHAnsi" w:cstheme="minorHAnsi"/>
                <w:b/>
                <w:sz w:val="22"/>
                <w:szCs w:val="22"/>
                <w:u w:val="single"/>
              </w:rPr>
            </w:pPr>
            <w:r w:rsidRPr="0058243B">
              <w:rPr>
                <w:rFonts w:asciiTheme="minorHAnsi" w:eastAsia="Tahoma" w:hAnsiTheme="minorHAnsi" w:cstheme="minorHAnsi"/>
                <w:b/>
                <w:sz w:val="22"/>
                <w:szCs w:val="22"/>
                <w:u w:val="single"/>
              </w:rPr>
              <w:t>Item #</w:t>
            </w:r>
          </w:p>
        </w:tc>
        <w:tc>
          <w:tcPr>
            <w:tcW w:w="5938" w:type="dxa"/>
          </w:tcPr>
          <w:p w:rsidR="00C05FAF" w:rsidRPr="0058243B" w:rsidRDefault="00C05FAF" w:rsidP="001B2B5C">
            <w:pPr>
              <w:rPr>
                <w:rFonts w:asciiTheme="minorHAnsi" w:eastAsia="Tahoma" w:hAnsiTheme="minorHAnsi" w:cstheme="minorHAnsi"/>
                <w:b/>
                <w:sz w:val="22"/>
                <w:szCs w:val="22"/>
                <w:u w:val="single"/>
              </w:rPr>
            </w:pPr>
            <w:r w:rsidRPr="0058243B">
              <w:rPr>
                <w:rFonts w:asciiTheme="minorHAnsi" w:eastAsia="Tahoma" w:hAnsiTheme="minorHAnsi" w:cstheme="minorHAnsi"/>
                <w:b/>
                <w:sz w:val="22"/>
                <w:szCs w:val="22"/>
                <w:u w:val="single"/>
              </w:rPr>
              <w:t>Item Description</w:t>
            </w:r>
          </w:p>
        </w:tc>
        <w:tc>
          <w:tcPr>
            <w:tcW w:w="1207" w:type="dxa"/>
          </w:tcPr>
          <w:p w:rsidR="00C05FAF" w:rsidRPr="0058243B" w:rsidRDefault="00C05FAF" w:rsidP="00B21401">
            <w:pPr>
              <w:jc w:val="center"/>
              <w:rPr>
                <w:rFonts w:asciiTheme="minorHAnsi" w:eastAsia="Tahoma" w:hAnsiTheme="minorHAnsi" w:cstheme="minorHAnsi"/>
                <w:b/>
                <w:sz w:val="22"/>
                <w:szCs w:val="22"/>
                <w:u w:val="single"/>
              </w:rPr>
            </w:pPr>
            <w:r w:rsidRPr="0058243B">
              <w:rPr>
                <w:rFonts w:asciiTheme="minorHAnsi" w:eastAsia="Tahoma" w:hAnsiTheme="minorHAnsi" w:cstheme="minorHAnsi"/>
                <w:b/>
                <w:sz w:val="22"/>
                <w:szCs w:val="22"/>
                <w:u w:val="single"/>
              </w:rPr>
              <w:t>Unit Size</w:t>
            </w:r>
          </w:p>
        </w:tc>
        <w:tc>
          <w:tcPr>
            <w:tcW w:w="1358" w:type="dxa"/>
          </w:tcPr>
          <w:p w:rsidR="00C05FAF" w:rsidRPr="0058243B" w:rsidRDefault="00C05FAF" w:rsidP="00B21401">
            <w:pPr>
              <w:jc w:val="center"/>
              <w:rPr>
                <w:rFonts w:asciiTheme="minorHAnsi" w:eastAsia="Tahoma" w:hAnsiTheme="minorHAnsi" w:cstheme="minorHAnsi"/>
                <w:b/>
                <w:sz w:val="22"/>
                <w:szCs w:val="22"/>
                <w:u w:val="single"/>
              </w:rPr>
            </w:pPr>
            <w:r w:rsidRPr="0058243B">
              <w:rPr>
                <w:rFonts w:asciiTheme="minorHAnsi" w:eastAsia="Tahoma" w:hAnsiTheme="minorHAnsi" w:cstheme="minorHAnsi"/>
                <w:b/>
                <w:sz w:val="22"/>
                <w:szCs w:val="22"/>
                <w:u w:val="single"/>
              </w:rPr>
              <w:t>Quantity</w:t>
            </w:r>
          </w:p>
        </w:tc>
      </w:tr>
      <w:tr w:rsidR="00C05FAF" w:rsidRPr="0058243B" w:rsidTr="001B2B5C">
        <w:tc>
          <w:tcPr>
            <w:tcW w:w="847" w:type="dxa"/>
          </w:tcPr>
          <w:p w:rsidR="00C05FAF" w:rsidRPr="00341FFF" w:rsidRDefault="00C05FAF" w:rsidP="001B2B5C">
            <w:pPr>
              <w:rPr>
                <w:rFonts w:asciiTheme="minorHAnsi" w:eastAsia="Tahoma" w:hAnsiTheme="minorHAnsi" w:cstheme="minorHAnsi"/>
                <w:b/>
                <w:sz w:val="22"/>
                <w:szCs w:val="22"/>
              </w:rPr>
            </w:pPr>
            <w:r w:rsidRPr="00341FFF">
              <w:rPr>
                <w:rFonts w:asciiTheme="minorHAnsi" w:eastAsia="Tahoma" w:hAnsiTheme="minorHAnsi" w:cstheme="minorHAnsi"/>
                <w:b/>
                <w:sz w:val="22"/>
                <w:szCs w:val="22"/>
              </w:rPr>
              <w:t>1.</w:t>
            </w:r>
          </w:p>
        </w:tc>
        <w:tc>
          <w:tcPr>
            <w:tcW w:w="5938" w:type="dxa"/>
          </w:tcPr>
          <w:p w:rsidR="00C05FAF" w:rsidRPr="00341FFF" w:rsidRDefault="007D49A3" w:rsidP="00E74AE1">
            <w:pPr>
              <w:rPr>
                <w:rFonts w:asciiTheme="minorHAnsi" w:eastAsia="Tahoma" w:hAnsiTheme="minorHAnsi" w:cstheme="minorHAnsi"/>
                <w:b/>
                <w:sz w:val="22"/>
                <w:szCs w:val="22"/>
              </w:rPr>
            </w:pPr>
            <w:r w:rsidRPr="00341FFF">
              <w:rPr>
                <w:rFonts w:asciiTheme="minorHAnsi" w:eastAsia="Tahoma" w:hAnsiTheme="minorHAnsi" w:cstheme="minorHAnsi"/>
                <w:b/>
                <w:sz w:val="22"/>
                <w:szCs w:val="22"/>
              </w:rPr>
              <w:t>Hammer</w:t>
            </w:r>
            <w:r w:rsidR="00E74AE1" w:rsidRPr="00341FFF">
              <w:rPr>
                <w:rFonts w:asciiTheme="minorHAnsi" w:eastAsia="Tahoma" w:hAnsiTheme="minorHAnsi" w:cstheme="minorHAnsi"/>
                <w:b/>
                <w:sz w:val="22"/>
                <w:szCs w:val="22"/>
              </w:rPr>
              <w:t xml:space="preserve"> </w:t>
            </w:r>
            <w:r w:rsidR="00E74AE1" w:rsidRPr="00341FFF">
              <w:rPr>
                <w:rFonts w:asciiTheme="minorHAnsi" w:eastAsia="Tahoma" w:hAnsiTheme="minorHAnsi" w:cstheme="minorHAnsi"/>
                <w:sz w:val="22"/>
                <w:szCs w:val="22"/>
              </w:rPr>
              <w:t>1</w:t>
            </w:r>
            <w:r w:rsidR="00E74AE1" w:rsidRPr="00341FFF">
              <w:rPr>
                <w:rFonts w:asciiTheme="minorHAnsi" w:eastAsia="Tahoma" w:hAnsiTheme="minorHAnsi" w:cstheme="minorHAnsi"/>
                <w:b/>
                <w:sz w:val="22"/>
                <w:szCs w:val="22"/>
              </w:rPr>
              <w:t xml:space="preserve">– </w:t>
            </w:r>
            <w:r w:rsidR="00E74AE1" w:rsidRPr="00341FFF">
              <w:rPr>
                <w:rFonts w:asciiTheme="minorHAnsi" w:eastAsia="Tahoma" w:hAnsiTheme="minorHAnsi" w:cstheme="minorHAnsi"/>
                <w:sz w:val="22"/>
                <w:szCs w:val="22"/>
              </w:rPr>
              <w:t>1.5lb (450 – 750g)</w:t>
            </w:r>
            <w:r w:rsidR="00E74AE1" w:rsidRPr="00341FFF">
              <w:rPr>
                <w:rFonts w:asciiTheme="minorHAnsi" w:eastAsia="Tahoma" w:hAnsiTheme="minorHAnsi" w:cstheme="minorHAnsi"/>
                <w:b/>
                <w:sz w:val="22"/>
                <w:szCs w:val="22"/>
              </w:rPr>
              <w:t xml:space="preserve"> </w:t>
            </w:r>
          </w:p>
        </w:tc>
        <w:tc>
          <w:tcPr>
            <w:tcW w:w="1207" w:type="dxa"/>
          </w:tcPr>
          <w:p w:rsidR="00C05FAF" w:rsidRPr="0058243B" w:rsidRDefault="00C05FAF" w:rsidP="00B21401">
            <w:pPr>
              <w:jc w:val="center"/>
              <w:rPr>
                <w:rFonts w:asciiTheme="minorHAnsi" w:eastAsia="Tahoma" w:hAnsiTheme="minorHAnsi" w:cstheme="minorHAnsi"/>
                <w:b/>
                <w:sz w:val="22"/>
                <w:szCs w:val="22"/>
              </w:rPr>
            </w:pPr>
            <w:r w:rsidRPr="0058243B">
              <w:rPr>
                <w:rFonts w:asciiTheme="minorHAnsi" w:eastAsia="Tahoma" w:hAnsiTheme="minorHAnsi" w:cstheme="minorHAnsi"/>
                <w:b/>
                <w:sz w:val="22"/>
                <w:szCs w:val="22"/>
              </w:rPr>
              <w:t>Piece</w:t>
            </w:r>
          </w:p>
        </w:tc>
        <w:tc>
          <w:tcPr>
            <w:tcW w:w="1358" w:type="dxa"/>
          </w:tcPr>
          <w:p w:rsidR="00C05FAF" w:rsidRPr="0058243B" w:rsidRDefault="002966F2" w:rsidP="00B21401">
            <w:pPr>
              <w:jc w:val="center"/>
              <w:rPr>
                <w:rFonts w:asciiTheme="minorHAnsi" w:eastAsia="Tahoma" w:hAnsiTheme="minorHAnsi" w:cstheme="minorHAnsi"/>
                <w:b/>
                <w:sz w:val="22"/>
                <w:szCs w:val="22"/>
              </w:rPr>
            </w:pPr>
            <w:r>
              <w:rPr>
                <w:rFonts w:asciiTheme="minorHAnsi" w:eastAsia="Tahoma" w:hAnsiTheme="minorHAnsi" w:cstheme="minorHAnsi"/>
                <w:b/>
                <w:sz w:val="22"/>
                <w:szCs w:val="22"/>
              </w:rPr>
              <w:t>9823</w:t>
            </w:r>
          </w:p>
        </w:tc>
      </w:tr>
      <w:tr w:rsidR="007D49A3" w:rsidRPr="0058243B" w:rsidTr="001B2B5C">
        <w:tc>
          <w:tcPr>
            <w:tcW w:w="847" w:type="dxa"/>
          </w:tcPr>
          <w:p w:rsidR="007D49A3" w:rsidRPr="0058243B" w:rsidRDefault="007D49A3" w:rsidP="001B2B5C">
            <w:pPr>
              <w:rPr>
                <w:rFonts w:asciiTheme="minorHAnsi" w:eastAsia="Tahoma" w:hAnsiTheme="minorHAnsi" w:cstheme="minorHAnsi"/>
                <w:b/>
                <w:sz w:val="22"/>
                <w:szCs w:val="22"/>
              </w:rPr>
            </w:pPr>
            <w:r>
              <w:rPr>
                <w:rFonts w:asciiTheme="minorHAnsi" w:eastAsia="Tahoma" w:hAnsiTheme="minorHAnsi" w:cstheme="minorHAnsi"/>
                <w:b/>
                <w:sz w:val="22"/>
                <w:szCs w:val="22"/>
              </w:rPr>
              <w:t>2.</w:t>
            </w:r>
          </w:p>
        </w:tc>
        <w:tc>
          <w:tcPr>
            <w:tcW w:w="5938" w:type="dxa"/>
          </w:tcPr>
          <w:p w:rsidR="007D49A3" w:rsidRPr="0058243B" w:rsidRDefault="007D49A3" w:rsidP="00E74AE1">
            <w:pPr>
              <w:rPr>
                <w:rFonts w:asciiTheme="minorHAnsi" w:eastAsia="Tahoma" w:hAnsiTheme="minorHAnsi" w:cstheme="minorHAnsi"/>
                <w:b/>
                <w:sz w:val="22"/>
                <w:szCs w:val="22"/>
              </w:rPr>
            </w:pPr>
            <w:r>
              <w:rPr>
                <w:rFonts w:asciiTheme="minorHAnsi" w:eastAsia="Tahoma" w:hAnsiTheme="minorHAnsi" w:cstheme="minorHAnsi"/>
                <w:b/>
                <w:sz w:val="22"/>
                <w:szCs w:val="22"/>
              </w:rPr>
              <w:t xml:space="preserve">Nails </w:t>
            </w:r>
            <w:r w:rsidR="00E74AE1">
              <w:rPr>
                <w:rFonts w:ascii="Calibri" w:hAnsi="Calibri" w:cs="Calibri"/>
              </w:rPr>
              <w:t>(4cm</w:t>
            </w:r>
            <w:r>
              <w:rPr>
                <w:rFonts w:ascii="Calibri" w:hAnsi="Calibri" w:cs="Calibri"/>
              </w:rPr>
              <w:t>)</w:t>
            </w:r>
            <w:r w:rsidR="00E74AE1">
              <w:t xml:space="preserve"> </w:t>
            </w:r>
            <w:r w:rsidR="00E74AE1" w:rsidRPr="00E74AE1">
              <w:rPr>
                <w:rFonts w:ascii="Calibri" w:hAnsi="Calibri" w:cs="Calibri"/>
              </w:rPr>
              <w:t>(bags of 20kgs/8800 nails)</w:t>
            </w:r>
          </w:p>
        </w:tc>
        <w:tc>
          <w:tcPr>
            <w:tcW w:w="1207" w:type="dxa"/>
          </w:tcPr>
          <w:p w:rsidR="007D49A3" w:rsidRPr="0058243B" w:rsidRDefault="00E74AE1" w:rsidP="00B21401">
            <w:pPr>
              <w:jc w:val="center"/>
              <w:rPr>
                <w:rFonts w:asciiTheme="minorHAnsi" w:eastAsia="Tahoma" w:hAnsiTheme="minorHAnsi" w:cstheme="minorHAnsi"/>
                <w:b/>
                <w:sz w:val="22"/>
                <w:szCs w:val="22"/>
              </w:rPr>
            </w:pPr>
            <w:r>
              <w:rPr>
                <w:rFonts w:asciiTheme="minorHAnsi" w:eastAsia="Tahoma" w:hAnsiTheme="minorHAnsi" w:cstheme="minorHAnsi"/>
                <w:b/>
                <w:sz w:val="22"/>
                <w:szCs w:val="22"/>
              </w:rPr>
              <w:t>20 kg bag</w:t>
            </w:r>
          </w:p>
        </w:tc>
        <w:tc>
          <w:tcPr>
            <w:tcW w:w="1358" w:type="dxa"/>
          </w:tcPr>
          <w:p w:rsidR="007D49A3" w:rsidRPr="0058243B" w:rsidRDefault="002966F2" w:rsidP="00B21401">
            <w:pPr>
              <w:jc w:val="center"/>
              <w:rPr>
                <w:rFonts w:asciiTheme="minorHAnsi" w:eastAsia="Tahoma" w:hAnsiTheme="minorHAnsi" w:cstheme="minorHAnsi"/>
                <w:b/>
                <w:sz w:val="22"/>
                <w:szCs w:val="22"/>
              </w:rPr>
            </w:pPr>
            <w:r>
              <w:rPr>
                <w:rFonts w:asciiTheme="minorHAnsi" w:eastAsia="Tahoma" w:hAnsiTheme="minorHAnsi" w:cstheme="minorHAnsi"/>
                <w:b/>
                <w:sz w:val="22"/>
                <w:szCs w:val="22"/>
              </w:rPr>
              <w:t>4916</w:t>
            </w:r>
          </w:p>
        </w:tc>
      </w:tr>
      <w:tr w:rsidR="007D49A3" w:rsidRPr="0058243B" w:rsidTr="001B2B5C">
        <w:tc>
          <w:tcPr>
            <w:tcW w:w="847" w:type="dxa"/>
          </w:tcPr>
          <w:p w:rsidR="007D49A3" w:rsidRPr="0058243B" w:rsidRDefault="007D49A3" w:rsidP="001B2B5C">
            <w:pPr>
              <w:rPr>
                <w:rFonts w:asciiTheme="minorHAnsi" w:eastAsia="Tahoma" w:hAnsiTheme="minorHAnsi" w:cstheme="minorHAnsi"/>
                <w:b/>
                <w:sz w:val="22"/>
                <w:szCs w:val="22"/>
              </w:rPr>
            </w:pPr>
            <w:r>
              <w:rPr>
                <w:rFonts w:asciiTheme="minorHAnsi" w:eastAsia="Tahoma" w:hAnsiTheme="minorHAnsi" w:cstheme="minorHAnsi"/>
                <w:b/>
                <w:sz w:val="22"/>
                <w:szCs w:val="22"/>
              </w:rPr>
              <w:t>3.</w:t>
            </w:r>
          </w:p>
        </w:tc>
        <w:tc>
          <w:tcPr>
            <w:tcW w:w="5938" w:type="dxa"/>
          </w:tcPr>
          <w:p w:rsidR="007D49A3" w:rsidRPr="0058243B" w:rsidRDefault="00E74AE1" w:rsidP="0058243B">
            <w:pPr>
              <w:rPr>
                <w:rFonts w:asciiTheme="minorHAnsi" w:eastAsia="Tahoma" w:hAnsiTheme="minorHAnsi" w:cstheme="minorHAnsi"/>
                <w:b/>
                <w:sz w:val="22"/>
                <w:szCs w:val="22"/>
              </w:rPr>
            </w:pPr>
            <w:r>
              <w:rPr>
                <w:rFonts w:asciiTheme="minorHAnsi" w:eastAsia="Tahoma" w:hAnsiTheme="minorHAnsi" w:cstheme="minorHAnsi"/>
                <w:b/>
                <w:sz w:val="22"/>
                <w:szCs w:val="22"/>
              </w:rPr>
              <w:t xml:space="preserve">String rope </w:t>
            </w:r>
          </w:p>
        </w:tc>
        <w:tc>
          <w:tcPr>
            <w:tcW w:w="1207" w:type="dxa"/>
          </w:tcPr>
          <w:p w:rsidR="007D49A3" w:rsidRPr="0058243B" w:rsidRDefault="00E74AE1" w:rsidP="00E74AE1">
            <w:pPr>
              <w:jc w:val="center"/>
              <w:rPr>
                <w:rFonts w:asciiTheme="minorHAnsi" w:eastAsia="Tahoma" w:hAnsiTheme="minorHAnsi" w:cstheme="minorHAnsi"/>
                <w:b/>
                <w:sz w:val="22"/>
                <w:szCs w:val="22"/>
              </w:rPr>
            </w:pPr>
            <w:r>
              <w:rPr>
                <w:rFonts w:asciiTheme="minorHAnsi" w:eastAsia="Tahoma" w:hAnsiTheme="minorHAnsi" w:cstheme="minorHAnsi"/>
                <w:b/>
                <w:sz w:val="22"/>
                <w:szCs w:val="22"/>
              </w:rPr>
              <w:t>100 m roll</w:t>
            </w:r>
          </w:p>
        </w:tc>
        <w:tc>
          <w:tcPr>
            <w:tcW w:w="1358" w:type="dxa"/>
          </w:tcPr>
          <w:p w:rsidR="007D49A3" w:rsidRPr="0058243B" w:rsidRDefault="002966F2" w:rsidP="00B21401">
            <w:pPr>
              <w:jc w:val="center"/>
              <w:rPr>
                <w:rFonts w:asciiTheme="minorHAnsi" w:eastAsia="Tahoma" w:hAnsiTheme="minorHAnsi" w:cstheme="minorHAnsi"/>
                <w:b/>
                <w:sz w:val="22"/>
                <w:szCs w:val="22"/>
              </w:rPr>
            </w:pPr>
            <w:r>
              <w:rPr>
                <w:rFonts w:asciiTheme="minorHAnsi" w:eastAsia="Tahoma" w:hAnsiTheme="minorHAnsi" w:cstheme="minorHAnsi"/>
                <w:b/>
                <w:sz w:val="22"/>
                <w:szCs w:val="22"/>
              </w:rPr>
              <w:t>346083</w:t>
            </w:r>
          </w:p>
        </w:tc>
      </w:tr>
    </w:tbl>
    <w:p w:rsidR="00C05FAF" w:rsidRDefault="00C05FAF">
      <w:pPr>
        <w:rPr>
          <w:rFonts w:asciiTheme="minorHAnsi" w:eastAsia="Tahoma" w:hAnsiTheme="minorHAnsi" w:cstheme="minorHAnsi"/>
          <w:sz w:val="22"/>
          <w:szCs w:val="22"/>
          <w:highlight w:val="white"/>
        </w:rPr>
      </w:pPr>
    </w:p>
    <w:p w:rsidR="002966F2" w:rsidRDefault="002966F2">
      <w:pPr>
        <w:rPr>
          <w:rFonts w:asciiTheme="minorHAnsi" w:eastAsia="Tahoma" w:hAnsiTheme="minorHAnsi" w:cstheme="minorHAnsi"/>
          <w:sz w:val="22"/>
          <w:szCs w:val="22"/>
          <w:highlight w:val="white"/>
        </w:rPr>
      </w:pPr>
    </w:p>
    <w:p w:rsidR="002966F2" w:rsidRDefault="002966F2">
      <w:pPr>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 xml:space="preserve">Tools need to be delivered to the cities as indicated below. Exact </w:t>
      </w:r>
      <w:r w:rsidR="00A06690">
        <w:rPr>
          <w:rFonts w:asciiTheme="minorHAnsi" w:eastAsia="Tahoma" w:hAnsiTheme="minorHAnsi" w:cstheme="minorHAnsi"/>
          <w:sz w:val="22"/>
          <w:szCs w:val="22"/>
          <w:highlight w:val="white"/>
        </w:rPr>
        <w:t xml:space="preserve">address of the delivery </w:t>
      </w:r>
      <w:r>
        <w:rPr>
          <w:rFonts w:asciiTheme="minorHAnsi" w:eastAsia="Tahoma" w:hAnsiTheme="minorHAnsi" w:cstheme="minorHAnsi"/>
          <w:sz w:val="22"/>
          <w:szCs w:val="22"/>
          <w:highlight w:val="white"/>
        </w:rPr>
        <w:t xml:space="preserve">location for delivery will be </w:t>
      </w:r>
      <w:r w:rsidR="00A06690">
        <w:rPr>
          <w:rFonts w:asciiTheme="minorHAnsi" w:eastAsia="Tahoma" w:hAnsiTheme="minorHAnsi" w:cstheme="minorHAnsi"/>
          <w:sz w:val="22"/>
          <w:szCs w:val="22"/>
          <w:highlight w:val="white"/>
        </w:rPr>
        <w:t>s</w:t>
      </w:r>
      <w:r>
        <w:rPr>
          <w:rFonts w:asciiTheme="minorHAnsi" w:eastAsia="Tahoma" w:hAnsiTheme="minorHAnsi" w:cstheme="minorHAnsi"/>
          <w:sz w:val="22"/>
          <w:szCs w:val="22"/>
          <w:highlight w:val="white"/>
        </w:rPr>
        <w:t xml:space="preserve">hared with successful bidders </w:t>
      </w:r>
      <w:r w:rsidR="00A06690">
        <w:rPr>
          <w:rFonts w:asciiTheme="minorHAnsi" w:eastAsia="Tahoma" w:hAnsiTheme="minorHAnsi" w:cstheme="minorHAnsi"/>
          <w:sz w:val="22"/>
          <w:szCs w:val="22"/>
          <w:highlight w:val="white"/>
        </w:rPr>
        <w:t>after the selection process. The exact breakdown of quantities</w:t>
      </w:r>
      <w:r>
        <w:rPr>
          <w:rFonts w:asciiTheme="minorHAnsi" w:eastAsia="Tahoma" w:hAnsiTheme="minorHAnsi" w:cstheme="minorHAnsi"/>
          <w:sz w:val="22"/>
          <w:szCs w:val="22"/>
          <w:highlight w:val="white"/>
        </w:rPr>
        <w:t xml:space="preserve"> </w:t>
      </w:r>
      <w:r w:rsidR="00A06690">
        <w:rPr>
          <w:rFonts w:asciiTheme="minorHAnsi" w:eastAsia="Tahoma" w:hAnsiTheme="minorHAnsi" w:cstheme="minorHAnsi"/>
          <w:sz w:val="22"/>
          <w:szCs w:val="22"/>
          <w:highlight w:val="white"/>
        </w:rPr>
        <w:t>is indicated below.</w:t>
      </w:r>
    </w:p>
    <w:p w:rsidR="002966F2" w:rsidRPr="0058243B" w:rsidRDefault="002966F2">
      <w:pPr>
        <w:rPr>
          <w:rFonts w:asciiTheme="minorHAnsi" w:eastAsia="Tahoma" w:hAnsiTheme="minorHAnsi" w:cstheme="minorHAnsi"/>
          <w:sz w:val="22"/>
          <w:szCs w:val="22"/>
          <w:highlight w:val="white"/>
        </w:rPr>
      </w:pPr>
    </w:p>
    <w:p w:rsidR="003D592E" w:rsidRPr="002966F2" w:rsidRDefault="002966F2" w:rsidP="0058243B">
      <w:pPr>
        <w:rPr>
          <w:rFonts w:asciiTheme="minorHAnsi" w:eastAsia="Tahoma" w:hAnsiTheme="minorHAnsi" w:cstheme="minorHAnsi"/>
          <w:i/>
          <w:sz w:val="22"/>
          <w:szCs w:val="22"/>
        </w:rPr>
      </w:pPr>
      <w:r w:rsidRPr="002966F2">
        <w:rPr>
          <w:rFonts w:asciiTheme="minorHAnsi" w:eastAsia="Tahoma" w:hAnsiTheme="minorHAnsi" w:cstheme="minorHAnsi"/>
          <w:i/>
          <w:sz w:val="22"/>
          <w:szCs w:val="22"/>
        </w:rPr>
        <w:t>Table 2. – Delivery locations and quantities</w:t>
      </w:r>
    </w:p>
    <w:tbl>
      <w:tblPr>
        <w:tblW w:w="9362" w:type="dxa"/>
        <w:tblLook w:val="04A0" w:firstRow="1" w:lastRow="0" w:firstColumn="1" w:lastColumn="0" w:noHBand="0" w:noVBand="1"/>
      </w:tblPr>
      <w:tblGrid>
        <w:gridCol w:w="1747"/>
        <w:gridCol w:w="2634"/>
        <w:gridCol w:w="1645"/>
        <w:gridCol w:w="1666"/>
        <w:gridCol w:w="1670"/>
      </w:tblGrid>
      <w:tr w:rsidR="00E74AE1" w:rsidRPr="00E74AE1" w:rsidTr="00E74AE1">
        <w:trPr>
          <w:trHeight w:val="298"/>
        </w:trPr>
        <w:tc>
          <w:tcPr>
            <w:tcW w:w="43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18"/>
                <w:szCs w:val="18"/>
              </w:rPr>
            </w:pPr>
            <w:r w:rsidRPr="00E74AE1">
              <w:rPr>
                <w:rFonts w:ascii="Calibri" w:hAnsi="Calibri" w:cs="Calibri"/>
                <w:sz w:val="18"/>
                <w:szCs w:val="18"/>
              </w:rPr>
              <w:t xml:space="preserve">Delivery place </w:t>
            </w:r>
          </w:p>
        </w:tc>
        <w:tc>
          <w:tcPr>
            <w:tcW w:w="4981" w:type="dxa"/>
            <w:gridSpan w:val="3"/>
            <w:tcBorders>
              <w:top w:val="single" w:sz="4" w:space="0" w:color="auto"/>
              <w:left w:val="nil"/>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18"/>
                <w:szCs w:val="18"/>
              </w:rPr>
            </w:pPr>
            <w:r w:rsidRPr="00E74AE1">
              <w:rPr>
                <w:rFonts w:ascii="Calibri" w:hAnsi="Calibri" w:cs="Calibri"/>
                <w:sz w:val="18"/>
                <w:szCs w:val="18"/>
              </w:rPr>
              <w:t>Quantity</w:t>
            </w:r>
          </w:p>
        </w:tc>
      </w:tr>
      <w:tr w:rsidR="00E74AE1" w:rsidRPr="00E74AE1" w:rsidTr="00E74AE1">
        <w:trPr>
          <w:trHeight w:val="716"/>
        </w:trPr>
        <w:tc>
          <w:tcPr>
            <w:tcW w:w="1747" w:type="dxa"/>
            <w:tcBorders>
              <w:top w:val="nil"/>
              <w:left w:val="single" w:sz="4" w:space="0" w:color="auto"/>
              <w:bottom w:val="single" w:sz="4" w:space="0" w:color="auto"/>
              <w:right w:val="single" w:sz="4" w:space="0" w:color="auto"/>
            </w:tcBorders>
            <w:shd w:val="clear" w:color="auto" w:fill="auto"/>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18"/>
                <w:szCs w:val="18"/>
              </w:rPr>
            </w:pPr>
            <w:r w:rsidRPr="00E74AE1">
              <w:rPr>
                <w:rFonts w:ascii="Calibri" w:hAnsi="Calibri" w:cs="Calibri"/>
                <w:sz w:val="18"/>
                <w:szCs w:val="18"/>
              </w:rPr>
              <w:t>Provinces</w:t>
            </w:r>
          </w:p>
        </w:tc>
        <w:tc>
          <w:tcPr>
            <w:tcW w:w="2634" w:type="dxa"/>
            <w:tcBorders>
              <w:top w:val="nil"/>
              <w:left w:val="nil"/>
              <w:bottom w:val="single" w:sz="4" w:space="0" w:color="auto"/>
              <w:right w:val="single" w:sz="4" w:space="0" w:color="auto"/>
            </w:tcBorders>
            <w:shd w:val="clear" w:color="auto" w:fill="auto"/>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18"/>
                <w:szCs w:val="18"/>
              </w:rPr>
            </w:pPr>
            <w:r w:rsidRPr="00E74AE1">
              <w:rPr>
                <w:rFonts w:ascii="Calibri" w:hAnsi="Calibri" w:cs="Calibri"/>
                <w:sz w:val="18"/>
                <w:szCs w:val="18"/>
              </w:rPr>
              <w:t>City</w:t>
            </w:r>
          </w:p>
        </w:tc>
        <w:tc>
          <w:tcPr>
            <w:tcW w:w="1645" w:type="dxa"/>
            <w:tcBorders>
              <w:top w:val="nil"/>
              <w:left w:val="nil"/>
              <w:bottom w:val="single" w:sz="4" w:space="0" w:color="auto"/>
              <w:right w:val="single" w:sz="4" w:space="0" w:color="auto"/>
            </w:tcBorders>
            <w:shd w:val="clear" w:color="auto" w:fill="auto"/>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18"/>
                <w:szCs w:val="18"/>
              </w:rPr>
            </w:pPr>
            <w:r w:rsidRPr="00E74AE1">
              <w:rPr>
                <w:rFonts w:ascii="Calibri" w:hAnsi="Calibri" w:cs="Calibri"/>
                <w:sz w:val="18"/>
                <w:szCs w:val="18"/>
              </w:rPr>
              <w:t>Hammer(</w:t>
            </w:r>
            <w:proofErr w:type="spellStart"/>
            <w:r w:rsidRPr="00E74AE1">
              <w:rPr>
                <w:rFonts w:ascii="Calibri" w:hAnsi="Calibri" w:cs="Calibri"/>
                <w:sz w:val="18"/>
                <w:szCs w:val="18"/>
              </w:rPr>
              <w:t>pce</w:t>
            </w:r>
            <w:proofErr w:type="spellEnd"/>
            <w:r w:rsidRPr="00E74AE1">
              <w:rPr>
                <w:rFonts w:ascii="Calibri" w:hAnsi="Calibri" w:cs="Calibri"/>
                <w:sz w:val="18"/>
                <w:szCs w:val="18"/>
              </w:rPr>
              <w:t>)</w:t>
            </w:r>
          </w:p>
        </w:tc>
        <w:tc>
          <w:tcPr>
            <w:tcW w:w="1666" w:type="dxa"/>
            <w:tcBorders>
              <w:top w:val="nil"/>
              <w:left w:val="nil"/>
              <w:bottom w:val="single" w:sz="4" w:space="0" w:color="auto"/>
              <w:right w:val="single" w:sz="4" w:space="0" w:color="auto"/>
            </w:tcBorders>
            <w:shd w:val="clear" w:color="auto" w:fill="auto"/>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18"/>
                <w:szCs w:val="18"/>
              </w:rPr>
            </w:pPr>
            <w:r w:rsidRPr="00E74AE1">
              <w:rPr>
                <w:rFonts w:ascii="Calibri" w:hAnsi="Calibri" w:cs="Calibri"/>
                <w:sz w:val="18"/>
                <w:szCs w:val="18"/>
              </w:rPr>
              <w:t>Nails (bags of 20kgs/8800 nails)</w:t>
            </w:r>
          </w:p>
        </w:tc>
        <w:tc>
          <w:tcPr>
            <w:tcW w:w="1669" w:type="dxa"/>
            <w:tcBorders>
              <w:top w:val="nil"/>
              <w:left w:val="nil"/>
              <w:bottom w:val="single" w:sz="4" w:space="0" w:color="auto"/>
              <w:right w:val="single" w:sz="4" w:space="0" w:color="auto"/>
            </w:tcBorders>
            <w:shd w:val="clear" w:color="auto" w:fill="auto"/>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18"/>
                <w:szCs w:val="18"/>
              </w:rPr>
            </w:pPr>
            <w:r w:rsidRPr="00E74AE1">
              <w:rPr>
                <w:rFonts w:ascii="Calibri" w:hAnsi="Calibri" w:cs="Calibri"/>
                <w:sz w:val="18"/>
                <w:szCs w:val="18"/>
              </w:rPr>
              <w:t>Rope (rolls of 100m)</w:t>
            </w:r>
          </w:p>
        </w:tc>
      </w:tr>
      <w:tr w:rsidR="00E74AE1" w:rsidRPr="00E74AE1" w:rsidTr="00E74AE1">
        <w:trPr>
          <w:trHeight w:val="313"/>
        </w:trPr>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E74AE1">
              <w:rPr>
                <w:rFonts w:ascii="Calibri" w:hAnsi="Calibri" w:cs="Calibri"/>
                <w:sz w:val="22"/>
                <w:szCs w:val="22"/>
              </w:rPr>
              <w:t>Nord Ubangi</w:t>
            </w:r>
          </w:p>
        </w:tc>
        <w:tc>
          <w:tcPr>
            <w:tcW w:w="2634" w:type="dxa"/>
            <w:tcBorders>
              <w:top w:val="nil"/>
              <w:left w:val="nil"/>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Gbadolite</w:t>
            </w:r>
            <w:proofErr w:type="spellEnd"/>
          </w:p>
        </w:tc>
        <w:tc>
          <w:tcPr>
            <w:tcW w:w="1645"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859</w:t>
            </w:r>
          </w:p>
        </w:tc>
        <w:tc>
          <w:tcPr>
            <w:tcW w:w="1666"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454</w:t>
            </w:r>
          </w:p>
        </w:tc>
        <w:tc>
          <w:tcPr>
            <w:tcW w:w="1669"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31951</w:t>
            </w:r>
          </w:p>
        </w:tc>
      </w:tr>
      <w:tr w:rsidR="00E74AE1" w:rsidRPr="00E74AE1" w:rsidTr="00E74AE1">
        <w:trPr>
          <w:trHeight w:val="313"/>
        </w:trPr>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E74AE1">
              <w:rPr>
                <w:rFonts w:ascii="Calibri" w:hAnsi="Calibri" w:cs="Calibri"/>
                <w:sz w:val="22"/>
                <w:szCs w:val="22"/>
              </w:rPr>
              <w:t>Sud Ubangi</w:t>
            </w:r>
          </w:p>
        </w:tc>
        <w:tc>
          <w:tcPr>
            <w:tcW w:w="2634" w:type="dxa"/>
            <w:tcBorders>
              <w:top w:val="nil"/>
              <w:left w:val="nil"/>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Gemena</w:t>
            </w:r>
            <w:proofErr w:type="spellEnd"/>
          </w:p>
        </w:tc>
        <w:tc>
          <w:tcPr>
            <w:tcW w:w="1645"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2014</w:t>
            </w:r>
          </w:p>
        </w:tc>
        <w:tc>
          <w:tcPr>
            <w:tcW w:w="1666"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1061</w:t>
            </w:r>
          </w:p>
        </w:tc>
        <w:tc>
          <w:tcPr>
            <w:tcW w:w="1669"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74679</w:t>
            </w:r>
          </w:p>
        </w:tc>
      </w:tr>
      <w:tr w:rsidR="00E74AE1" w:rsidRPr="00E74AE1" w:rsidTr="00E74AE1">
        <w:trPr>
          <w:trHeight w:val="313"/>
        </w:trPr>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Mongala</w:t>
            </w:r>
            <w:proofErr w:type="spellEnd"/>
          </w:p>
        </w:tc>
        <w:tc>
          <w:tcPr>
            <w:tcW w:w="2634" w:type="dxa"/>
            <w:tcBorders>
              <w:top w:val="nil"/>
              <w:left w:val="nil"/>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Lisala</w:t>
            </w:r>
            <w:proofErr w:type="spellEnd"/>
          </w:p>
        </w:tc>
        <w:tc>
          <w:tcPr>
            <w:tcW w:w="1645"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1683</w:t>
            </w:r>
          </w:p>
        </w:tc>
        <w:tc>
          <w:tcPr>
            <w:tcW w:w="1666"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908</w:t>
            </w:r>
          </w:p>
        </w:tc>
        <w:tc>
          <w:tcPr>
            <w:tcW w:w="1669"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63954</w:t>
            </w:r>
          </w:p>
        </w:tc>
      </w:tr>
      <w:tr w:rsidR="00E74AE1" w:rsidRPr="00E74AE1" w:rsidTr="00E74AE1">
        <w:trPr>
          <w:trHeight w:val="313"/>
        </w:trPr>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Haut</w:t>
            </w:r>
            <w:proofErr w:type="spellEnd"/>
            <w:r w:rsidRPr="00E74AE1">
              <w:rPr>
                <w:rFonts w:ascii="Calibri" w:hAnsi="Calibri" w:cs="Calibri"/>
                <w:sz w:val="22"/>
                <w:szCs w:val="22"/>
              </w:rPr>
              <w:t xml:space="preserve"> Lomami</w:t>
            </w:r>
          </w:p>
        </w:tc>
        <w:tc>
          <w:tcPr>
            <w:tcW w:w="2634" w:type="dxa"/>
            <w:tcBorders>
              <w:top w:val="nil"/>
              <w:left w:val="nil"/>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Kamina</w:t>
            </w:r>
            <w:proofErr w:type="spellEnd"/>
          </w:p>
        </w:tc>
        <w:tc>
          <w:tcPr>
            <w:tcW w:w="1645"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2845</w:t>
            </w:r>
          </w:p>
        </w:tc>
        <w:tc>
          <w:tcPr>
            <w:tcW w:w="1666"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1350</w:t>
            </w:r>
          </w:p>
        </w:tc>
        <w:tc>
          <w:tcPr>
            <w:tcW w:w="1669"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95068</w:t>
            </w:r>
          </w:p>
        </w:tc>
      </w:tr>
      <w:tr w:rsidR="00E74AE1" w:rsidRPr="00E74AE1" w:rsidTr="00E74AE1">
        <w:trPr>
          <w:trHeight w:val="313"/>
        </w:trPr>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Tanganyka</w:t>
            </w:r>
            <w:proofErr w:type="spellEnd"/>
          </w:p>
        </w:tc>
        <w:tc>
          <w:tcPr>
            <w:tcW w:w="2634" w:type="dxa"/>
            <w:tcBorders>
              <w:top w:val="nil"/>
              <w:left w:val="nil"/>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roofErr w:type="spellStart"/>
            <w:r w:rsidRPr="00E74AE1">
              <w:rPr>
                <w:rFonts w:ascii="Calibri" w:hAnsi="Calibri" w:cs="Calibri"/>
                <w:sz w:val="22"/>
                <w:szCs w:val="22"/>
              </w:rPr>
              <w:t>Kalemie</w:t>
            </w:r>
            <w:proofErr w:type="spellEnd"/>
          </w:p>
        </w:tc>
        <w:tc>
          <w:tcPr>
            <w:tcW w:w="1645"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2422</w:t>
            </w:r>
          </w:p>
        </w:tc>
        <w:tc>
          <w:tcPr>
            <w:tcW w:w="1666"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1142</w:t>
            </w:r>
          </w:p>
        </w:tc>
        <w:tc>
          <w:tcPr>
            <w:tcW w:w="1669" w:type="dxa"/>
            <w:tcBorders>
              <w:top w:val="nil"/>
              <w:left w:val="nil"/>
              <w:bottom w:val="single" w:sz="4" w:space="0" w:color="auto"/>
              <w:right w:val="single" w:sz="4" w:space="0" w:color="auto"/>
            </w:tcBorders>
            <w:shd w:val="clear" w:color="000000" w:fill="DDEBF7"/>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80431</w:t>
            </w:r>
          </w:p>
        </w:tc>
      </w:tr>
      <w:tr w:rsidR="00E74AE1" w:rsidRPr="00E74AE1" w:rsidTr="00E74AE1">
        <w:trPr>
          <w:trHeight w:val="313"/>
        </w:trPr>
        <w:tc>
          <w:tcPr>
            <w:tcW w:w="43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E74AE1">
              <w:rPr>
                <w:rFonts w:ascii="Calibri" w:hAnsi="Calibri" w:cs="Calibri"/>
                <w:sz w:val="22"/>
                <w:szCs w:val="22"/>
              </w:rPr>
              <w:t>Total</w:t>
            </w:r>
          </w:p>
        </w:tc>
        <w:tc>
          <w:tcPr>
            <w:tcW w:w="1645" w:type="dxa"/>
            <w:tcBorders>
              <w:top w:val="nil"/>
              <w:left w:val="nil"/>
              <w:bottom w:val="single" w:sz="4" w:space="0" w:color="auto"/>
              <w:right w:val="single" w:sz="4" w:space="0" w:color="auto"/>
            </w:tcBorders>
            <w:shd w:val="clear" w:color="000000" w:fill="FFFF00"/>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9823</w:t>
            </w:r>
          </w:p>
        </w:tc>
        <w:tc>
          <w:tcPr>
            <w:tcW w:w="1666" w:type="dxa"/>
            <w:tcBorders>
              <w:top w:val="nil"/>
              <w:left w:val="nil"/>
              <w:bottom w:val="single" w:sz="4" w:space="0" w:color="auto"/>
              <w:right w:val="single" w:sz="4" w:space="0" w:color="auto"/>
            </w:tcBorders>
            <w:shd w:val="clear" w:color="000000" w:fill="FFFF00"/>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4916</w:t>
            </w:r>
          </w:p>
        </w:tc>
        <w:tc>
          <w:tcPr>
            <w:tcW w:w="1669" w:type="dxa"/>
            <w:tcBorders>
              <w:top w:val="nil"/>
              <w:left w:val="nil"/>
              <w:bottom w:val="single" w:sz="4" w:space="0" w:color="auto"/>
              <w:right w:val="single" w:sz="4" w:space="0" w:color="auto"/>
            </w:tcBorders>
            <w:shd w:val="clear" w:color="000000" w:fill="FFFF00"/>
            <w:noWrap/>
            <w:vAlign w:val="center"/>
            <w:hideMark/>
          </w:tcPr>
          <w:p w:rsidR="00E74AE1" w:rsidRPr="00E74AE1" w:rsidRDefault="00E74AE1" w:rsidP="00E74AE1">
            <w:pPr>
              <w:pBdr>
                <w:top w:val="none" w:sz="0" w:space="0" w:color="auto"/>
                <w:left w:val="none" w:sz="0" w:space="0" w:color="auto"/>
                <w:bottom w:val="none" w:sz="0" w:space="0" w:color="auto"/>
                <w:right w:val="none" w:sz="0" w:space="0" w:color="auto"/>
                <w:between w:val="none" w:sz="0" w:space="0" w:color="auto"/>
              </w:pBdr>
              <w:jc w:val="center"/>
              <w:rPr>
                <w:rFonts w:ascii="Arial Narrow" w:hAnsi="Arial Narrow" w:cs="Calibri"/>
                <w:b/>
                <w:bCs/>
                <w:color w:val="auto"/>
                <w:sz w:val="24"/>
                <w:szCs w:val="24"/>
              </w:rPr>
            </w:pPr>
            <w:r w:rsidRPr="00E74AE1">
              <w:rPr>
                <w:rFonts w:ascii="Arial Narrow" w:hAnsi="Arial Narrow" w:cs="Calibri"/>
                <w:b/>
                <w:bCs/>
                <w:color w:val="auto"/>
                <w:sz w:val="24"/>
                <w:szCs w:val="24"/>
              </w:rPr>
              <w:t>346083</w:t>
            </w:r>
          </w:p>
        </w:tc>
      </w:tr>
    </w:tbl>
    <w:p w:rsidR="0058243B" w:rsidRPr="0058243B" w:rsidRDefault="0058243B" w:rsidP="0058243B">
      <w:pPr>
        <w:shd w:val="clear" w:color="auto" w:fill="FFFFFF"/>
        <w:tabs>
          <w:tab w:val="left" w:pos="450"/>
        </w:tabs>
        <w:contextualSpacing/>
        <w:jc w:val="center"/>
        <w:rPr>
          <w:rFonts w:asciiTheme="minorHAnsi" w:hAnsiTheme="minorHAnsi" w:cstheme="minorHAnsi"/>
          <w:color w:val="252B2B"/>
          <w:sz w:val="22"/>
          <w:szCs w:val="22"/>
        </w:rPr>
      </w:pPr>
    </w:p>
    <w:p w:rsidR="0058243B" w:rsidRPr="0058243B" w:rsidRDefault="0058243B" w:rsidP="0058243B">
      <w:pPr>
        <w:shd w:val="clear" w:color="auto" w:fill="FFFFFF"/>
        <w:tabs>
          <w:tab w:val="left" w:pos="450"/>
        </w:tabs>
        <w:contextualSpacing/>
        <w:jc w:val="center"/>
        <w:rPr>
          <w:rFonts w:asciiTheme="minorHAnsi" w:hAnsiTheme="minorHAnsi" w:cstheme="minorHAnsi"/>
          <w:color w:val="252B2B"/>
          <w:sz w:val="22"/>
          <w:szCs w:val="22"/>
        </w:rPr>
      </w:pPr>
    </w:p>
    <w:p w:rsidR="0058243B" w:rsidRPr="0058243B" w:rsidRDefault="0058243B" w:rsidP="0058243B">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Pr="0058243B" w:rsidRDefault="0058243B" w:rsidP="000D1467">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Pr="0058243B" w:rsidRDefault="0058243B" w:rsidP="000D1467">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Pr="0058243B" w:rsidRDefault="0058243B" w:rsidP="000D1467">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Pr="0058243B" w:rsidRDefault="0058243B" w:rsidP="000D1467">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Pr="0058243B" w:rsidRDefault="0058243B" w:rsidP="000D1467">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Pr="0058243B" w:rsidRDefault="0058243B" w:rsidP="000D1467">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Pr="0058243B" w:rsidRDefault="0058243B" w:rsidP="000D1467">
      <w:pPr>
        <w:shd w:val="clear" w:color="auto" w:fill="FFFFFF"/>
        <w:tabs>
          <w:tab w:val="left" w:pos="450"/>
        </w:tabs>
        <w:contextualSpacing/>
        <w:jc w:val="center"/>
        <w:rPr>
          <w:rFonts w:asciiTheme="minorHAnsi" w:eastAsia="Tahoma" w:hAnsiTheme="minorHAnsi" w:cstheme="minorHAnsi"/>
          <w:b/>
          <w:sz w:val="22"/>
          <w:szCs w:val="22"/>
          <w:highlight w:val="white"/>
        </w:rPr>
      </w:pPr>
    </w:p>
    <w:p w:rsidR="0058243B" w:rsidRDefault="0058243B" w:rsidP="000D1467">
      <w:pPr>
        <w:shd w:val="clear" w:color="auto" w:fill="FFFFFF"/>
        <w:tabs>
          <w:tab w:val="left" w:pos="450"/>
        </w:tabs>
        <w:contextualSpacing/>
        <w:jc w:val="center"/>
        <w:rPr>
          <w:rFonts w:asciiTheme="minorHAnsi" w:eastAsia="Tahoma" w:hAnsiTheme="minorHAnsi" w:cstheme="minorHAnsi"/>
          <w:b/>
          <w:sz w:val="32"/>
          <w:szCs w:val="32"/>
          <w:highlight w:val="white"/>
        </w:rPr>
      </w:pPr>
    </w:p>
    <w:p w:rsidR="0058243B" w:rsidRDefault="0058243B" w:rsidP="000D1467">
      <w:pPr>
        <w:shd w:val="clear" w:color="auto" w:fill="FFFFFF"/>
        <w:tabs>
          <w:tab w:val="left" w:pos="450"/>
        </w:tabs>
        <w:contextualSpacing/>
        <w:jc w:val="center"/>
        <w:rPr>
          <w:rFonts w:asciiTheme="minorHAnsi" w:eastAsia="Tahoma" w:hAnsiTheme="minorHAnsi" w:cstheme="minorHAnsi"/>
          <w:b/>
          <w:sz w:val="32"/>
          <w:szCs w:val="32"/>
          <w:highlight w:val="white"/>
        </w:rPr>
      </w:pPr>
    </w:p>
    <w:p w:rsidR="0058243B" w:rsidRDefault="0058243B" w:rsidP="000D1467">
      <w:pPr>
        <w:shd w:val="clear" w:color="auto" w:fill="FFFFFF"/>
        <w:tabs>
          <w:tab w:val="left" w:pos="450"/>
        </w:tabs>
        <w:contextualSpacing/>
        <w:jc w:val="center"/>
        <w:rPr>
          <w:rFonts w:asciiTheme="minorHAnsi" w:eastAsia="Tahoma" w:hAnsiTheme="minorHAnsi" w:cstheme="minorHAnsi"/>
          <w:b/>
          <w:sz w:val="32"/>
          <w:szCs w:val="32"/>
          <w:highlight w:val="white"/>
        </w:rPr>
      </w:pPr>
    </w:p>
    <w:p w:rsidR="0058243B" w:rsidRDefault="0058243B" w:rsidP="000D1467">
      <w:pPr>
        <w:shd w:val="clear" w:color="auto" w:fill="FFFFFF"/>
        <w:tabs>
          <w:tab w:val="left" w:pos="450"/>
        </w:tabs>
        <w:contextualSpacing/>
        <w:jc w:val="center"/>
        <w:rPr>
          <w:rFonts w:asciiTheme="minorHAnsi" w:eastAsia="Tahoma" w:hAnsiTheme="minorHAnsi" w:cstheme="minorHAnsi"/>
          <w:b/>
          <w:sz w:val="32"/>
          <w:szCs w:val="32"/>
          <w:highlight w:val="white"/>
        </w:rPr>
      </w:pPr>
    </w:p>
    <w:p w:rsidR="0058243B" w:rsidRDefault="0058243B" w:rsidP="000D1467">
      <w:pPr>
        <w:shd w:val="clear" w:color="auto" w:fill="FFFFFF"/>
        <w:tabs>
          <w:tab w:val="left" w:pos="450"/>
        </w:tabs>
        <w:contextualSpacing/>
        <w:jc w:val="center"/>
        <w:rPr>
          <w:rFonts w:asciiTheme="minorHAnsi" w:eastAsia="Tahoma" w:hAnsiTheme="minorHAnsi" w:cstheme="minorHAnsi"/>
          <w:b/>
          <w:sz w:val="32"/>
          <w:szCs w:val="32"/>
          <w:highlight w:val="white"/>
        </w:rPr>
      </w:pPr>
    </w:p>
    <w:p w:rsidR="005D1BA3" w:rsidRPr="000D1467" w:rsidRDefault="005D1BA3" w:rsidP="000D1467">
      <w:pPr>
        <w:shd w:val="clear" w:color="auto" w:fill="FFFFFF"/>
        <w:tabs>
          <w:tab w:val="left" w:pos="450"/>
        </w:tabs>
        <w:contextualSpacing/>
        <w:jc w:val="center"/>
        <w:rPr>
          <w:rFonts w:asciiTheme="minorHAnsi" w:eastAsia="Tahoma" w:hAnsiTheme="minorHAnsi" w:cstheme="minorHAnsi"/>
          <w:b/>
          <w:sz w:val="32"/>
          <w:szCs w:val="32"/>
          <w:highlight w:val="white"/>
        </w:rPr>
      </w:pPr>
      <w:r w:rsidRPr="000D1467">
        <w:rPr>
          <w:rFonts w:asciiTheme="minorHAnsi" w:eastAsia="Tahoma" w:hAnsiTheme="minorHAnsi" w:cstheme="minorHAnsi"/>
          <w:b/>
          <w:sz w:val="32"/>
          <w:szCs w:val="32"/>
          <w:highlight w:val="white"/>
        </w:rPr>
        <w:t>RFP terms</w:t>
      </w:r>
    </w:p>
    <w:p w:rsidR="005D1BA3" w:rsidRDefault="005D1BA3">
      <w:pPr>
        <w:shd w:val="clear" w:color="auto" w:fill="FFFFFF"/>
        <w:tabs>
          <w:tab w:val="left" w:pos="450"/>
        </w:tabs>
        <w:contextualSpacing/>
        <w:rPr>
          <w:rFonts w:asciiTheme="minorHAnsi" w:eastAsia="Tahoma" w:hAnsiTheme="minorHAnsi" w:cstheme="minorHAnsi"/>
          <w:sz w:val="22"/>
          <w:szCs w:val="22"/>
          <w:highlight w:val="white"/>
        </w:rPr>
      </w:pPr>
    </w:p>
    <w:p w:rsidR="003A3FA4" w:rsidRPr="003F3433" w:rsidRDefault="00D36953">
      <w:pPr>
        <w:shd w:val="clear" w:color="auto" w:fill="FFFFFF"/>
        <w:tabs>
          <w:tab w:val="left" w:pos="450"/>
        </w:tabs>
        <w:contextualSpacing/>
        <w:rPr>
          <w:rFonts w:asciiTheme="minorHAnsi" w:eastAsia="Tahoma" w:hAnsiTheme="minorHAnsi" w:cstheme="minorHAnsi"/>
          <w:highlight w:val="yellow"/>
        </w:rPr>
      </w:pPr>
      <w:r w:rsidRPr="003F3433">
        <w:rPr>
          <w:rFonts w:asciiTheme="minorHAnsi" w:eastAsia="Tahoma" w:hAnsiTheme="minorHAnsi" w:cstheme="minorHAnsi"/>
          <w:sz w:val="22"/>
          <w:szCs w:val="22"/>
          <w:highlight w:val="white"/>
        </w:rPr>
        <w:t xml:space="preserve">This RFP constitutes an invitation to prospective Bidder(s) (“Bidder”) to submit proposals (“Proposal”) for the services described herein.  </w:t>
      </w:r>
    </w:p>
    <w:p w:rsidR="003A3FA4" w:rsidRPr="003F3433" w:rsidRDefault="003A3FA4">
      <w:pPr>
        <w:shd w:val="clear" w:color="auto" w:fill="FFFFFF"/>
        <w:tabs>
          <w:tab w:val="left" w:pos="450"/>
        </w:tabs>
        <w:rPr>
          <w:rFonts w:asciiTheme="minorHAnsi" w:eastAsia="Tahoma" w:hAnsiTheme="minorHAnsi" w:cstheme="minorHAnsi"/>
          <w:sz w:val="22"/>
          <w:szCs w:val="22"/>
          <w:highlight w:val="yellow"/>
        </w:rPr>
      </w:pPr>
    </w:p>
    <w:p w:rsidR="003A3FA4" w:rsidRPr="003F3433" w:rsidRDefault="00D36953">
      <w:pPr>
        <w:shd w:val="clear" w:color="auto" w:fill="FFFFFF"/>
        <w:tabs>
          <w:tab w:val="left" w:pos="450"/>
        </w:tabs>
        <w:contextualSpacing/>
        <w:rPr>
          <w:rFonts w:asciiTheme="minorHAnsi" w:eastAsia="Tahoma" w:hAnsiTheme="minorHAnsi" w:cstheme="minorHAnsi"/>
          <w:highlight w:val="yellow"/>
        </w:rPr>
      </w:pPr>
      <w:r w:rsidRPr="003F3433">
        <w:rPr>
          <w:rFonts w:asciiTheme="minorHAnsi" w:eastAsia="Tahoma" w:hAnsiTheme="minorHAnsi" w:cstheme="minorHAnsi"/>
          <w:b/>
          <w:sz w:val="22"/>
          <w:szCs w:val="22"/>
          <w:highlight w:val="white"/>
          <w:u w:val="single"/>
        </w:rPr>
        <w:t>Notification of Intent.</w:t>
      </w:r>
      <w:r w:rsidRPr="003F3433">
        <w:rPr>
          <w:rFonts w:asciiTheme="minorHAnsi" w:eastAsia="Tahoma" w:hAnsiTheme="minorHAnsi" w:cstheme="minorHAnsi"/>
          <w:sz w:val="22"/>
          <w:szCs w:val="22"/>
          <w:highlight w:val="white"/>
        </w:rPr>
        <w:t xml:space="preserve">   Each prospective Bidder(s) receiving a copy of this RFP shall, within </w:t>
      </w:r>
      <w:r w:rsidR="002966F2">
        <w:rPr>
          <w:rFonts w:asciiTheme="minorHAnsi" w:eastAsia="Tahoma" w:hAnsiTheme="minorHAnsi" w:cstheme="minorHAnsi"/>
          <w:sz w:val="22"/>
          <w:szCs w:val="22"/>
          <w:highlight w:val="white"/>
        </w:rPr>
        <w:t>7</w:t>
      </w:r>
      <w:r w:rsidRPr="003F3433">
        <w:rPr>
          <w:rFonts w:asciiTheme="minorHAnsi" w:eastAsia="Tahoma" w:hAnsiTheme="minorHAnsi" w:cstheme="minorHAnsi"/>
          <w:sz w:val="22"/>
          <w:szCs w:val="22"/>
          <w:highlight w:val="white"/>
        </w:rPr>
        <w:t xml:space="preserve"> days, email an intention to submit or not to submit a proposal addressed to </w:t>
      </w:r>
      <w:hyperlink r:id="rId10">
        <w:r w:rsidRPr="003F3433">
          <w:rPr>
            <w:rFonts w:asciiTheme="minorHAnsi" w:eastAsia="Tahoma" w:hAnsiTheme="minorHAnsi" w:cstheme="minorHAnsi"/>
            <w:color w:val="0000FF"/>
            <w:sz w:val="22"/>
            <w:szCs w:val="22"/>
            <w:highlight w:val="white"/>
            <w:u w:val="single"/>
          </w:rPr>
          <w:t>procurement@imaworldhealth.org</w:t>
        </w:r>
      </w:hyperlink>
      <w:r w:rsidR="00AC7BBE" w:rsidRPr="00AC7BBE">
        <w:rPr>
          <w:rFonts w:asciiTheme="minorHAnsi" w:eastAsia="Tahoma" w:hAnsiTheme="minorHAnsi" w:cstheme="minorHAnsi"/>
          <w:color w:val="auto"/>
          <w:sz w:val="22"/>
          <w:szCs w:val="22"/>
        </w:rPr>
        <w:t xml:space="preserve"> </w:t>
      </w:r>
      <w:r w:rsidR="00AC7BBE" w:rsidRPr="009A4287">
        <w:rPr>
          <w:rFonts w:asciiTheme="minorHAnsi" w:eastAsia="Tahoma" w:hAnsiTheme="minorHAnsi" w:cstheme="minorHAnsi"/>
          <w:color w:val="auto"/>
          <w:sz w:val="22"/>
          <w:szCs w:val="22"/>
        </w:rPr>
        <w:t>and</w:t>
      </w:r>
      <w:r w:rsidR="00AC7BBE">
        <w:rPr>
          <w:rFonts w:asciiTheme="minorHAnsi" w:eastAsia="Tahoma" w:hAnsiTheme="minorHAnsi" w:cstheme="minorHAnsi"/>
          <w:color w:val="auto"/>
          <w:sz w:val="22"/>
          <w:szCs w:val="22"/>
        </w:rPr>
        <w:t xml:space="preserve"> </w:t>
      </w:r>
      <w:hyperlink r:id="rId11" w:history="1">
        <w:r w:rsidR="00AC7BBE" w:rsidRPr="000D1467">
          <w:rPr>
            <w:rStyle w:val="Hyperlink"/>
            <w:rFonts w:asciiTheme="minorHAnsi" w:eastAsia="Tahoma" w:hAnsiTheme="minorHAnsi" w:cstheme="minorHAnsi"/>
            <w:sz w:val="22"/>
            <w:szCs w:val="22"/>
          </w:rPr>
          <w:t>drcprocurement@imaworldhealth.org</w:t>
        </w:r>
      </w:hyperlink>
    </w:p>
    <w:p w:rsidR="003A3FA4" w:rsidRPr="003F3433" w:rsidRDefault="003A3FA4">
      <w:pPr>
        <w:shd w:val="clear" w:color="auto" w:fill="FFFFFF"/>
        <w:tabs>
          <w:tab w:val="left" w:pos="450"/>
        </w:tabs>
        <w:rPr>
          <w:rFonts w:asciiTheme="minorHAnsi" w:eastAsia="Tahoma" w:hAnsiTheme="minorHAnsi" w:cstheme="minorHAnsi"/>
          <w:sz w:val="22"/>
          <w:szCs w:val="22"/>
          <w:highlight w:val="yellow"/>
        </w:rPr>
      </w:pPr>
    </w:p>
    <w:p w:rsidR="003A3FA4" w:rsidRPr="003F3433" w:rsidRDefault="00D36953" w:rsidP="001F452F">
      <w:pPr>
        <w:shd w:val="clear" w:color="auto" w:fill="FFFFFF"/>
        <w:tabs>
          <w:tab w:val="left" w:pos="450"/>
        </w:tabs>
        <w:contextualSpacing/>
        <w:rPr>
          <w:rFonts w:asciiTheme="minorHAnsi" w:eastAsia="Tahoma" w:hAnsiTheme="minorHAnsi" w:cstheme="minorHAnsi"/>
          <w:b/>
          <w:highlight w:val="yellow"/>
        </w:rPr>
      </w:pPr>
      <w:r w:rsidRPr="003F3433">
        <w:rPr>
          <w:rFonts w:asciiTheme="minorHAnsi" w:eastAsia="Tahoma" w:hAnsiTheme="minorHAnsi" w:cstheme="minorHAnsi"/>
          <w:sz w:val="22"/>
          <w:szCs w:val="22"/>
        </w:rPr>
        <w:t xml:space="preserve"> </w:t>
      </w:r>
      <w:r w:rsidRPr="003F3433">
        <w:rPr>
          <w:rFonts w:asciiTheme="minorHAnsi" w:eastAsia="Tahoma" w:hAnsiTheme="minorHAnsi" w:cstheme="minorHAnsi"/>
          <w:sz w:val="22"/>
          <w:szCs w:val="22"/>
          <w:highlight w:val="white"/>
        </w:rPr>
        <w:t xml:space="preserve">An open period for </w:t>
      </w:r>
      <w:r w:rsidRPr="003F3433">
        <w:rPr>
          <w:rFonts w:asciiTheme="minorHAnsi" w:eastAsia="Tahoma" w:hAnsiTheme="minorHAnsi" w:cstheme="minorHAnsi"/>
          <w:sz w:val="22"/>
          <w:szCs w:val="22"/>
        </w:rPr>
        <w:t>submitting questions will begin on the issuance date of the RFP. All questions MUST be submitted to the RFP contact email</w:t>
      </w:r>
      <w:r w:rsidR="00281B00" w:rsidRPr="003F3433">
        <w:rPr>
          <w:rFonts w:asciiTheme="minorHAnsi" w:eastAsia="Tahoma" w:hAnsiTheme="minorHAnsi" w:cstheme="minorHAnsi"/>
          <w:sz w:val="22"/>
          <w:szCs w:val="22"/>
        </w:rPr>
        <w:t xml:space="preserve"> </w:t>
      </w:r>
      <w:hyperlink r:id="rId12">
        <w:r w:rsidR="00281B00" w:rsidRPr="003F3433">
          <w:rPr>
            <w:rFonts w:asciiTheme="minorHAnsi" w:eastAsia="Tahoma" w:hAnsiTheme="minorHAnsi" w:cstheme="minorHAnsi"/>
            <w:color w:val="0000FF"/>
            <w:sz w:val="22"/>
            <w:szCs w:val="22"/>
            <w:u w:val="single"/>
          </w:rPr>
          <w:t>procurement@imaworldhealth.org</w:t>
        </w:r>
      </w:hyperlink>
      <w:r w:rsidR="009A4287">
        <w:rPr>
          <w:rFonts w:asciiTheme="minorHAnsi" w:eastAsia="Tahoma" w:hAnsiTheme="minorHAnsi" w:cstheme="minorHAnsi"/>
          <w:color w:val="0000FF"/>
          <w:sz w:val="22"/>
          <w:szCs w:val="22"/>
          <w:u w:val="single"/>
        </w:rPr>
        <w:t xml:space="preserve"> </w:t>
      </w:r>
      <w:r w:rsidR="009A4287" w:rsidRPr="009A4287">
        <w:rPr>
          <w:rFonts w:asciiTheme="minorHAnsi" w:eastAsia="Tahoma" w:hAnsiTheme="minorHAnsi" w:cstheme="minorHAnsi"/>
          <w:color w:val="auto"/>
          <w:sz w:val="22"/>
          <w:szCs w:val="22"/>
        </w:rPr>
        <w:t>and</w:t>
      </w:r>
      <w:r w:rsidR="009A4287">
        <w:rPr>
          <w:rFonts w:asciiTheme="minorHAnsi" w:eastAsia="Tahoma" w:hAnsiTheme="minorHAnsi" w:cstheme="minorHAnsi"/>
          <w:color w:val="auto"/>
          <w:sz w:val="22"/>
          <w:szCs w:val="22"/>
        </w:rPr>
        <w:t xml:space="preserve"> </w:t>
      </w:r>
      <w:hyperlink r:id="rId13" w:history="1">
        <w:r w:rsidR="009A4287" w:rsidRPr="000D1467">
          <w:rPr>
            <w:rStyle w:val="Hyperlink"/>
            <w:rFonts w:asciiTheme="minorHAnsi" w:eastAsia="Tahoma" w:hAnsiTheme="minorHAnsi" w:cstheme="minorHAnsi"/>
            <w:sz w:val="22"/>
            <w:szCs w:val="22"/>
          </w:rPr>
          <w:t>drcprocurement@imaworldhealth.org</w:t>
        </w:r>
      </w:hyperlink>
      <w:r w:rsidR="009A4287" w:rsidRPr="000D1467">
        <w:rPr>
          <w:rFonts w:asciiTheme="minorHAnsi" w:eastAsia="Tahoma" w:hAnsiTheme="minorHAnsi" w:cstheme="minorHAnsi"/>
          <w:sz w:val="22"/>
          <w:szCs w:val="22"/>
        </w:rPr>
        <w:t xml:space="preserve"> </w:t>
      </w:r>
      <w:r w:rsidRPr="003F3433">
        <w:rPr>
          <w:rFonts w:asciiTheme="minorHAnsi" w:eastAsia="Tahoma" w:hAnsiTheme="minorHAnsi" w:cstheme="minorHAnsi"/>
          <w:sz w:val="22"/>
          <w:szCs w:val="22"/>
        </w:rPr>
        <w:t xml:space="preserve">no later than close of business on </w:t>
      </w:r>
      <w:r w:rsidR="006310D8">
        <w:rPr>
          <w:rFonts w:asciiTheme="minorHAnsi" w:eastAsia="Tahoma" w:hAnsiTheme="minorHAnsi" w:cstheme="minorHAnsi"/>
          <w:b/>
          <w:sz w:val="22"/>
          <w:szCs w:val="22"/>
        </w:rPr>
        <w:t xml:space="preserve">February </w:t>
      </w:r>
      <w:r w:rsidR="00341FFF">
        <w:rPr>
          <w:rFonts w:asciiTheme="minorHAnsi" w:eastAsia="Tahoma" w:hAnsiTheme="minorHAnsi" w:cstheme="minorHAnsi"/>
          <w:b/>
          <w:sz w:val="22"/>
          <w:szCs w:val="22"/>
        </w:rPr>
        <w:t>25</w:t>
      </w:r>
      <w:r w:rsidR="006310D8">
        <w:rPr>
          <w:rFonts w:asciiTheme="minorHAnsi" w:eastAsia="Tahoma" w:hAnsiTheme="minorHAnsi" w:cstheme="minorHAnsi"/>
          <w:b/>
          <w:sz w:val="22"/>
          <w:szCs w:val="22"/>
        </w:rPr>
        <w:t>, 2019</w:t>
      </w:r>
      <w:r w:rsidR="0015336B" w:rsidRPr="003F3433">
        <w:rPr>
          <w:rFonts w:asciiTheme="minorHAnsi" w:eastAsia="Tahoma" w:hAnsiTheme="minorHAnsi" w:cstheme="minorHAnsi"/>
          <w:b/>
          <w:sz w:val="22"/>
          <w:szCs w:val="22"/>
        </w:rPr>
        <w:t>, 5pm, EST</w:t>
      </w:r>
      <w:r w:rsidRPr="003F3433">
        <w:rPr>
          <w:rFonts w:asciiTheme="minorHAnsi" w:eastAsia="Tahoma" w:hAnsiTheme="minorHAnsi" w:cstheme="minorHAnsi"/>
          <w:b/>
          <w:sz w:val="22"/>
          <w:szCs w:val="22"/>
        </w:rPr>
        <w:t>.</w:t>
      </w:r>
      <w:r w:rsidRPr="003F3433">
        <w:rPr>
          <w:rFonts w:asciiTheme="minorHAnsi" w:eastAsia="Tahoma" w:hAnsiTheme="minorHAnsi" w:cstheme="minorHAnsi"/>
          <w:sz w:val="22"/>
          <w:szCs w:val="22"/>
        </w:rPr>
        <w:t xml:space="preserve"> Questions will be compiled and responses sent to all Bidders by </w:t>
      </w:r>
      <w:r w:rsidR="006310D8">
        <w:rPr>
          <w:rFonts w:asciiTheme="minorHAnsi" w:eastAsia="Tahoma" w:hAnsiTheme="minorHAnsi" w:cstheme="minorHAnsi"/>
          <w:b/>
          <w:sz w:val="22"/>
          <w:szCs w:val="22"/>
        </w:rPr>
        <w:t xml:space="preserve">February </w:t>
      </w:r>
      <w:r w:rsidR="0015336B" w:rsidRPr="003F3433">
        <w:rPr>
          <w:rFonts w:asciiTheme="minorHAnsi" w:eastAsia="Tahoma" w:hAnsiTheme="minorHAnsi" w:cstheme="minorHAnsi"/>
          <w:b/>
          <w:sz w:val="22"/>
          <w:szCs w:val="22"/>
        </w:rPr>
        <w:t xml:space="preserve"> </w:t>
      </w:r>
      <w:r w:rsidR="006310D8">
        <w:rPr>
          <w:rFonts w:asciiTheme="minorHAnsi" w:eastAsia="Tahoma" w:hAnsiTheme="minorHAnsi" w:cstheme="minorHAnsi"/>
          <w:b/>
          <w:sz w:val="22"/>
          <w:szCs w:val="22"/>
        </w:rPr>
        <w:t>2</w:t>
      </w:r>
      <w:r w:rsidR="00341FFF">
        <w:rPr>
          <w:rFonts w:asciiTheme="minorHAnsi" w:eastAsia="Tahoma" w:hAnsiTheme="minorHAnsi" w:cstheme="minorHAnsi"/>
          <w:b/>
          <w:sz w:val="22"/>
          <w:szCs w:val="22"/>
        </w:rPr>
        <w:t>8</w:t>
      </w:r>
      <w:r w:rsidR="0015336B" w:rsidRPr="003F3433">
        <w:rPr>
          <w:rFonts w:asciiTheme="minorHAnsi" w:eastAsia="Tahoma" w:hAnsiTheme="minorHAnsi" w:cstheme="minorHAnsi"/>
          <w:b/>
          <w:sz w:val="22"/>
          <w:szCs w:val="22"/>
        </w:rPr>
        <w:t>, 201</w:t>
      </w:r>
      <w:r w:rsidR="006310D8">
        <w:rPr>
          <w:rFonts w:asciiTheme="minorHAnsi" w:eastAsia="Tahoma" w:hAnsiTheme="minorHAnsi" w:cstheme="minorHAnsi"/>
          <w:b/>
          <w:sz w:val="22"/>
          <w:szCs w:val="22"/>
        </w:rPr>
        <w:t>9</w:t>
      </w:r>
      <w:r w:rsidR="0015336B" w:rsidRPr="003F3433">
        <w:rPr>
          <w:rFonts w:asciiTheme="minorHAnsi" w:eastAsia="Tahoma" w:hAnsiTheme="minorHAnsi" w:cstheme="minorHAnsi"/>
          <w:b/>
          <w:sz w:val="22"/>
          <w:szCs w:val="22"/>
        </w:rPr>
        <w:t>, 5pm, EST</w:t>
      </w:r>
      <w:r w:rsidR="001F452F" w:rsidRPr="003F3433">
        <w:rPr>
          <w:rFonts w:asciiTheme="minorHAnsi" w:eastAsia="Tahoma" w:hAnsiTheme="minorHAnsi" w:cstheme="minorHAnsi"/>
          <w:b/>
          <w:sz w:val="22"/>
          <w:szCs w:val="22"/>
        </w:rPr>
        <w:t>.</w:t>
      </w:r>
    </w:p>
    <w:p w:rsidR="003A3FA4" w:rsidRPr="003F3433" w:rsidRDefault="003A3FA4">
      <w:pPr>
        <w:shd w:val="clear" w:color="auto" w:fill="FFFFFF"/>
        <w:tabs>
          <w:tab w:val="left" w:pos="450"/>
        </w:tabs>
        <w:rPr>
          <w:rFonts w:asciiTheme="minorHAnsi" w:eastAsia="Tahoma" w:hAnsiTheme="minorHAnsi" w:cstheme="minorHAnsi"/>
          <w:sz w:val="22"/>
          <w:szCs w:val="22"/>
          <w:highlight w:val="white"/>
          <w:u w:val="single"/>
        </w:rPr>
      </w:pPr>
    </w:p>
    <w:p w:rsidR="003A3FA4" w:rsidRPr="003F3433" w:rsidRDefault="00D36953">
      <w:pPr>
        <w:shd w:val="clear" w:color="auto" w:fill="FFFFFF"/>
        <w:tabs>
          <w:tab w:val="left" w:pos="450"/>
        </w:tabs>
        <w:contextualSpacing/>
        <w:rPr>
          <w:rFonts w:asciiTheme="minorHAnsi" w:eastAsia="Tahoma" w:hAnsiTheme="minorHAnsi" w:cstheme="minorHAnsi"/>
          <w:highlight w:val="yellow"/>
        </w:rPr>
      </w:pPr>
      <w:r w:rsidRPr="003F3433">
        <w:rPr>
          <w:rFonts w:asciiTheme="minorHAnsi" w:eastAsia="Tahoma" w:hAnsiTheme="minorHAnsi" w:cstheme="minorHAnsi"/>
          <w:sz w:val="22"/>
          <w:szCs w:val="22"/>
        </w:rPr>
        <w:t>All Proposals must be in the English language, signed and dated by an authorized emplo</w:t>
      </w:r>
      <w:r w:rsidR="00726B65">
        <w:rPr>
          <w:rFonts w:asciiTheme="minorHAnsi" w:eastAsia="Tahoma" w:hAnsiTheme="minorHAnsi" w:cstheme="minorHAnsi"/>
          <w:sz w:val="22"/>
          <w:szCs w:val="22"/>
        </w:rPr>
        <w:t>yee of the Bidder. In addition</w:t>
      </w:r>
      <w:r w:rsidRPr="003F3433">
        <w:rPr>
          <w:rFonts w:asciiTheme="minorHAnsi" w:eastAsia="Tahoma" w:hAnsiTheme="minorHAnsi" w:cstheme="minorHAnsi"/>
          <w:sz w:val="22"/>
          <w:szCs w:val="22"/>
        </w:rPr>
        <w:t xml:space="preserve"> to </w:t>
      </w:r>
      <w:r w:rsidR="00726B65">
        <w:rPr>
          <w:rFonts w:asciiTheme="minorHAnsi" w:eastAsia="Tahoma" w:hAnsiTheme="minorHAnsi" w:cstheme="minorHAnsi"/>
          <w:sz w:val="22"/>
          <w:szCs w:val="22"/>
        </w:rPr>
        <w:t xml:space="preserve">the </w:t>
      </w:r>
      <w:r w:rsidRPr="003F3433">
        <w:rPr>
          <w:rFonts w:asciiTheme="minorHAnsi" w:eastAsia="Tahoma" w:hAnsiTheme="minorHAnsi" w:cstheme="minorHAnsi"/>
          <w:sz w:val="22"/>
          <w:szCs w:val="22"/>
        </w:rPr>
        <w:t>require</w:t>
      </w:r>
      <w:r w:rsidR="00726B65">
        <w:rPr>
          <w:rFonts w:asciiTheme="minorHAnsi" w:eastAsia="Tahoma" w:hAnsiTheme="minorHAnsi" w:cstheme="minorHAnsi"/>
          <w:sz w:val="22"/>
          <w:szCs w:val="22"/>
        </w:rPr>
        <w:t>d</w:t>
      </w:r>
      <w:r w:rsidRPr="003F3433">
        <w:rPr>
          <w:rFonts w:asciiTheme="minorHAnsi" w:eastAsia="Tahoma" w:hAnsiTheme="minorHAnsi" w:cstheme="minorHAnsi"/>
          <w:sz w:val="22"/>
          <w:szCs w:val="22"/>
        </w:rPr>
        <w:t xml:space="preserve"> documents requested, proposals can include additional items such, i.e., templates, brochures, media, etc.</w:t>
      </w:r>
    </w:p>
    <w:p w:rsidR="003A3FA4" w:rsidRPr="003F3433" w:rsidRDefault="003A3FA4">
      <w:pPr>
        <w:jc w:val="both"/>
        <w:rPr>
          <w:rFonts w:asciiTheme="minorHAnsi" w:eastAsia="Tahoma" w:hAnsiTheme="minorHAnsi" w:cstheme="minorHAnsi"/>
          <w:sz w:val="22"/>
          <w:szCs w:val="22"/>
        </w:rPr>
      </w:pPr>
    </w:p>
    <w:p w:rsidR="003A3FA4" w:rsidRPr="003F3433" w:rsidRDefault="00D36953">
      <w:pPr>
        <w:shd w:val="clear" w:color="auto" w:fill="FFFFFF"/>
        <w:tabs>
          <w:tab w:val="left" w:pos="450"/>
        </w:tabs>
        <w:contextualSpacing/>
        <w:rPr>
          <w:rFonts w:asciiTheme="minorHAnsi" w:eastAsia="Tahoma" w:hAnsiTheme="minorHAnsi" w:cstheme="minorHAnsi"/>
        </w:rPr>
      </w:pPr>
      <w:r w:rsidRPr="00F813AA">
        <w:rPr>
          <w:rFonts w:asciiTheme="minorHAnsi" w:eastAsia="Tahoma" w:hAnsiTheme="minorHAnsi" w:cstheme="minorHAnsi"/>
          <w:sz w:val="22"/>
          <w:szCs w:val="22"/>
        </w:rPr>
        <w:t xml:space="preserve">In order to be considered, the proposals must be received by email </w:t>
      </w:r>
      <w:r w:rsidR="001F452F" w:rsidRPr="00F813AA">
        <w:rPr>
          <w:rFonts w:asciiTheme="minorHAnsi" w:eastAsia="Tahoma" w:hAnsiTheme="minorHAnsi" w:cstheme="minorHAnsi"/>
          <w:sz w:val="22"/>
          <w:szCs w:val="22"/>
        </w:rPr>
        <w:t xml:space="preserve">to the RFP contact email </w:t>
      </w:r>
      <w:r w:rsidR="001F452F" w:rsidRPr="00F813AA">
        <w:rPr>
          <w:rStyle w:val="Hyperlink"/>
          <w:rFonts w:asciiTheme="minorHAnsi" w:eastAsia="Tahoma" w:hAnsiTheme="minorHAnsi" w:cstheme="minorHAnsi"/>
          <w:color w:val="auto"/>
          <w:sz w:val="22"/>
          <w:szCs w:val="22"/>
        </w:rPr>
        <w:t>procurement@imaworldhealth.org</w:t>
      </w:r>
      <w:r w:rsidR="0015336B" w:rsidRPr="00F813AA">
        <w:rPr>
          <w:rStyle w:val="Hyperlink"/>
          <w:rFonts w:asciiTheme="minorHAnsi" w:eastAsia="Tahoma" w:hAnsiTheme="minorHAnsi" w:cstheme="minorHAnsi"/>
          <w:color w:val="auto"/>
          <w:sz w:val="22"/>
          <w:szCs w:val="22"/>
          <w:u w:val="none"/>
        </w:rPr>
        <w:t xml:space="preserve"> and </w:t>
      </w:r>
      <w:r w:rsidR="0015336B" w:rsidRPr="00F813AA">
        <w:rPr>
          <w:rStyle w:val="Hyperlink"/>
          <w:rFonts w:asciiTheme="minorHAnsi" w:eastAsia="Tahoma" w:hAnsiTheme="minorHAnsi" w:cstheme="minorHAnsi"/>
          <w:color w:val="auto"/>
          <w:sz w:val="22"/>
          <w:szCs w:val="22"/>
        </w:rPr>
        <w:t>drcprocurement@imaworldhealth.org</w:t>
      </w:r>
      <w:r w:rsidR="0015336B" w:rsidRPr="00F813AA">
        <w:rPr>
          <w:rStyle w:val="Hyperlink"/>
          <w:rFonts w:asciiTheme="minorHAnsi" w:eastAsia="Tahoma" w:hAnsiTheme="minorHAnsi" w:cstheme="minorHAnsi"/>
          <w:color w:val="auto"/>
          <w:sz w:val="22"/>
          <w:szCs w:val="22"/>
          <w:u w:val="none"/>
        </w:rPr>
        <w:t xml:space="preserve"> </w:t>
      </w:r>
      <w:r w:rsidRPr="00F813AA">
        <w:rPr>
          <w:rFonts w:asciiTheme="minorHAnsi" w:eastAsia="Tahoma" w:hAnsiTheme="minorHAnsi" w:cstheme="minorHAnsi"/>
          <w:b/>
          <w:sz w:val="22"/>
          <w:szCs w:val="22"/>
        </w:rPr>
        <w:t>no later than 5pm</w:t>
      </w:r>
      <w:r w:rsidR="0015336B" w:rsidRPr="00F813AA">
        <w:rPr>
          <w:rFonts w:asciiTheme="minorHAnsi" w:eastAsia="Tahoma" w:hAnsiTheme="minorHAnsi" w:cstheme="minorHAnsi"/>
          <w:b/>
          <w:sz w:val="22"/>
          <w:szCs w:val="22"/>
        </w:rPr>
        <w:t xml:space="preserve"> EST</w:t>
      </w:r>
      <w:r w:rsidRPr="00F813AA">
        <w:rPr>
          <w:rFonts w:asciiTheme="minorHAnsi" w:eastAsia="Tahoma" w:hAnsiTheme="minorHAnsi" w:cstheme="minorHAnsi"/>
          <w:b/>
          <w:sz w:val="22"/>
          <w:szCs w:val="22"/>
        </w:rPr>
        <w:t xml:space="preserve"> </w:t>
      </w:r>
      <w:r w:rsidR="0015336B" w:rsidRPr="00F813AA">
        <w:rPr>
          <w:rFonts w:asciiTheme="minorHAnsi" w:eastAsia="Tahoma" w:hAnsiTheme="minorHAnsi" w:cstheme="minorHAnsi"/>
          <w:b/>
          <w:sz w:val="22"/>
          <w:szCs w:val="22"/>
        </w:rPr>
        <w:t xml:space="preserve">on </w:t>
      </w:r>
      <w:r w:rsidR="006310D8" w:rsidRPr="00F813AA">
        <w:rPr>
          <w:rFonts w:asciiTheme="minorHAnsi" w:eastAsia="Tahoma" w:hAnsiTheme="minorHAnsi" w:cstheme="minorHAnsi"/>
          <w:b/>
          <w:sz w:val="22"/>
          <w:szCs w:val="22"/>
        </w:rPr>
        <w:t xml:space="preserve">March </w:t>
      </w:r>
      <w:r w:rsidR="00341FFF">
        <w:rPr>
          <w:rFonts w:asciiTheme="minorHAnsi" w:eastAsia="Tahoma" w:hAnsiTheme="minorHAnsi" w:cstheme="minorHAnsi"/>
          <w:b/>
          <w:sz w:val="22"/>
          <w:szCs w:val="22"/>
        </w:rPr>
        <w:t>15</w:t>
      </w:r>
      <w:r w:rsidR="006310D8" w:rsidRPr="00F813AA">
        <w:rPr>
          <w:rFonts w:asciiTheme="minorHAnsi" w:eastAsia="Tahoma" w:hAnsiTheme="minorHAnsi" w:cstheme="minorHAnsi"/>
          <w:b/>
          <w:sz w:val="22"/>
          <w:szCs w:val="22"/>
        </w:rPr>
        <w:t>, 2019</w:t>
      </w:r>
      <w:r w:rsidR="0015336B" w:rsidRPr="00F813AA">
        <w:rPr>
          <w:rFonts w:asciiTheme="minorHAnsi" w:eastAsia="Tahoma" w:hAnsiTheme="minorHAnsi" w:cstheme="minorHAnsi"/>
          <w:b/>
          <w:sz w:val="22"/>
          <w:szCs w:val="22"/>
        </w:rPr>
        <w:t>.</w:t>
      </w:r>
    </w:p>
    <w:p w:rsidR="003A3FA4" w:rsidRPr="003F3433" w:rsidRDefault="003A3FA4">
      <w:pPr>
        <w:shd w:val="clear" w:color="auto" w:fill="FFFFFF"/>
        <w:tabs>
          <w:tab w:val="left" w:pos="450"/>
        </w:tabs>
        <w:rPr>
          <w:rFonts w:asciiTheme="minorHAnsi" w:eastAsia="Tahoma" w:hAnsiTheme="minorHAnsi" w:cstheme="minorHAnsi"/>
          <w:sz w:val="22"/>
          <w:szCs w:val="22"/>
        </w:rPr>
      </w:pPr>
    </w:p>
    <w:p w:rsidR="003A3FA4" w:rsidRPr="003F3433" w:rsidRDefault="00D36953">
      <w:pPr>
        <w:shd w:val="clear" w:color="auto" w:fill="FFFFFF"/>
        <w:tabs>
          <w:tab w:val="left" w:pos="450"/>
        </w:tabs>
        <w:contextualSpacing/>
        <w:rPr>
          <w:rFonts w:asciiTheme="minorHAnsi" w:eastAsia="Tahoma" w:hAnsiTheme="minorHAnsi" w:cstheme="minorHAnsi"/>
        </w:rPr>
      </w:pPr>
      <w:r w:rsidRPr="003F3433">
        <w:rPr>
          <w:rFonts w:asciiTheme="minorHAnsi" w:eastAsia="Tahoma" w:hAnsiTheme="minorHAnsi" w:cstheme="minorHAnsi"/>
          <w:sz w:val="22"/>
          <w:szCs w:val="22"/>
        </w:rPr>
        <w:t>Bidders are solely responsible to ensure the timely receipt of their proposals.  Proposals received after the date and time required will, generally, not be considered unless no other proposals are received.</w:t>
      </w:r>
    </w:p>
    <w:p w:rsidR="003A3FA4" w:rsidRPr="003F3433" w:rsidRDefault="003A3FA4">
      <w:pPr>
        <w:shd w:val="clear" w:color="auto" w:fill="FFFFFF"/>
        <w:tabs>
          <w:tab w:val="left" w:pos="450"/>
        </w:tabs>
        <w:rPr>
          <w:rFonts w:asciiTheme="minorHAnsi" w:eastAsia="Tahoma" w:hAnsiTheme="minorHAnsi" w:cstheme="minorHAnsi"/>
          <w:sz w:val="22"/>
          <w:szCs w:val="22"/>
        </w:rPr>
      </w:pPr>
    </w:p>
    <w:p w:rsidR="003A3FA4" w:rsidRPr="003F3433" w:rsidRDefault="00D36953">
      <w:pPr>
        <w:contextualSpacing/>
        <w:jc w:val="both"/>
        <w:rPr>
          <w:rFonts w:asciiTheme="minorHAnsi" w:eastAsia="Tahoma" w:hAnsiTheme="minorHAnsi" w:cstheme="minorHAnsi"/>
        </w:rPr>
      </w:pPr>
      <w:r w:rsidRPr="003F3433">
        <w:rPr>
          <w:rFonts w:asciiTheme="minorHAnsi" w:eastAsia="Tahoma" w:hAnsiTheme="minorHAnsi" w:cstheme="minorHAnsi"/>
          <w:sz w:val="22"/>
          <w:szCs w:val="22"/>
        </w:rPr>
        <w:t>Prospective Bidders are under no obligation to prepare or submit proposals in response to this RFP and do so solely at their own risk and expense. IMA World Health will not reimburse any costs incurred related to this RFP.</w:t>
      </w:r>
    </w:p>
    <w:p w:rsidR="003A3FA4" w:rsidRPr="003F3433" w:rsidRDefault="003A3FA4">
      <w:pPr>
        <w:jc w:val="both"/>
        <w:rPr>
          <w:rFonts w:asciiTheme="minorHAnsi" w:eastAsia="Tahoma" w:hAnsiTheme="minorHAnsi" w:cstheme="minorHAnsi"/>
          <w:sz w:val="22"/>
          <w:szCs w:val="22"/>
        </w:rPr>
      </w:pPr>
    </w:p>
    <w:p w:rsidR="003A3FA4" w:rsidRPr="003F3433" w:rsidRDefault="00D36953">
      <w:pPr>
        <w:contextualSpacing/>
        <w:jc w:val="both"/>
        <w:rPr>
          <w:rFonts w:asciiTheme="minorHAnsi" w:eastAsia="Tahoma" w:hAnsiTheme="minorHAnsi" w:cstheme="minorHAnsi"/>
        </w:rPr>
      </w:pPr>
      <w:r w:rsidRPr="003F3433">
        <w:rPr>
          <w:rFonts w:asciiTheme="minorHAnsi" w:eastAsia="Tahoma" w:hAnsiTheme="minorHAnsi" w:cstheme="minorHAnsi"/>
          <w:sz w:val="22"/>
          <w:szCs w:val="22"/>
        </w:rPr>
        <w:t xml:space="preserve">Proposals may not be altered or corrected after the Date of Receipt, except when IMA World Health at its sole discretion, may permit correction of arithmetic errors, transposition errors, or other clerical or minor mistakes, in cases in which IMA deems that both the mistake and the intended proposal can be established conclusively on the face of the proposal.  </w:t>
      </w:r>
    </w:p>
    <w:p w:rsidR="009B699C" w:rsidRPr="009B699C" w:rsidRDefault="009B699C" w:rsidP="009B699C">
      <w:pPr>
        <w:jc w:val="both"/>
        <w:rPr>
          <w:rFonts w:ascii="Calibri" w:eastAsia="Calibri" w:hAnsi="Calibri" w:cs="Calibri"/>
          <w:sz w:val="22"/>
          <w:szCs w:val="22"/>
        </w:rPr>
      </w:pPr>
    </w:p>
    <w:p w:rsidR="009B699C" w:rsidRPr="009B699C" w:rsidRDefault="009B699C" w:rsidP="009B699C">
      <w:pPr>
        <w:jc w:val="both"/>
        <w:rPr>
          <w:rFonts w:ascii="Calibri" w:eastAsia="Calibri" w:hAnsi="Calibri" w:cs="Calibri"/>
          <w:b/>
          <w:sz w:val="22"/>
          <w:szCs w:val="22"/>
        </w:rPr>
      </w:pPr>
      <w:r w:rsidRPr="009B699C">
        <w:rPr>
          <w:rFonts w:ascii="Calibri" w:eastAsia="Calibri" w:hAnsi="Calibri" w:cs="Calibri"/>
          <w:b/>
          <w:sz w:val="22"/>
          <w:szCs w:val="22"/>
        </w:rPr>
        <w:t>Quotation Validity:</w:t>
      </w:r>
    </w:p>
    <w:p w:rsidR="009B699C" w:rsidRPr="009B699C" w:rsidRDefault="009B699C" w:rsidP="009B699C">
      <w:pPr>
        <w:jc w:val="both"/>
        <w:rPr>
          <w:rFonts w:ascii="Calibri" w:eastAsia="Calibri" w:hAnsi="Calibri" w:cs="Calibri"/>
          <w:sz w:val="22"/>
          <w:szCs w:val="22"/>
        </w:rPr>
      </w:pPr>
    </w:p>
    <w:p w:rsidR="009B699C" w:rsidRPr="009B699C" w:rsidRDefault="009B699C" w:rsidP="009B699C">
      <w:pPr>
        <w:jc w:val="both"/>
        <w:rPr>
          <w:rFonts w:ascii="Calibri" w:eastAsia="Calibri" w:hAnsi="Calibri" w:cs="Calibri"/>
          <w:sz w:val="22"/>
          <w:szCs w:val="22"/>
        </w:rPr>
      </w:pPr>
      <w:r w:rsidRPr="009B699C">
        <w:rPr>
          <w:rFonts w:ascii="Calibri" w:eastAsia="Calibri" w:hAnsi="Calibri" w:cs="Calibri"/>
          <w:sz w:val="22"/>
          <w:szCs w:val="22"/>
        </w:rPr>
        <w:t xml:space="preserve">Quotation should be valid for </w:t>
      </w:r>
      <w:r w:rsidR="006310D8">
        <w:rPr>
          <w:rFonts w:ascii="Calibri" w:eastAsia="Calibri" w:hAnsi="Calibri" w:cs="Calibri"/>
          <w:b/>
          <w:sz w:val="22"/>
          <w:szCs w:val="22"/>
        </w:rPr>
        <w:t>9</w:t>
      </w:r>
      <w:r w:rsidRPr="0099435F">
        <w:rPr>
          <w:rFonts w:ascii="Calibri" w:eastAsia="Calibri" w:hAnsi="Calibri" w:cs="Calibri"/>
          <w:b/>
          <w:sz w:val="22"/>
          <w:szCs w:val="22"/>
        </w:rPr>
        <w:t>0 (</w:t>
      </w:r>
      <w:r w:rsidR="006310D8">
        <w:rPr>
          <w:rFonts w:ascii="Calibri" w:eastAsia="Calibri" w:hAnsi="Calibri" w:cs="Calibri"/>
          <w:b/>
          <w:sz w:val="22"/>
          <w:szCs w:val="22"/>
        </w:rPr>
        <w:t>ninety</w:t>
      </w:r>
      <w:r w:rsidRPr="0099435F">
        <w:rPr>
          <w:rFonts w:ascii="Calibri" w:eastAsia="Calibri" w:hAnsi="Calibri" w:cs="Calibri"/>
          <w:b/>
          <w:sz w:val="22"/>
          <w:szCs w:val="22"/>
        </w:rPr>
        <w:t>)</w:t>
      </w:r>
      <w:r w:rsidRPr="009B699C">
        <w:rPr>
          <w:rFonts w:ascii="Calibri" w:eastAsia="Calibri" w:hAnsi="Calibri" w:cs="Calibri"/>
          <w:sz w:val="22"/>
          <w:szCs w:val="22"/>
        </w:rPr>
        <w:t xml:space="preserve"> days from the </w:t>
      </w:r>
      <w:r w:rsidR="00754972">
        <w:rPr>
          <w:rFonts w:ascii="Calibri" w:eastAsia="Calibri" w:hAnsi="Calibri" w:cs="Calibri"/>
          <w:sz w:val="22"/>
          <w:szCs w:val="22"/>
        </w:rPr>
        <w:t>RFP</w:t>
      </w:r>
      <w:r w:rsidRPr="009B699C">
        <w:rPr>
          <w:rFonts w:ascii="Calibri" w:eastAsia="Calibri" w:hAnsi="Calibri" w:cs="Calibri"/>
          <w:sz w:val="22"/>
          <w:szCs w:val="22"/>
        </w:rPr>
        <w:t xml:space="preserve"> due date. This includes, but is not limited to, cost, pricing, terms and conditions, service levels, and all other information. If your firm is awarded the contract, all information in the </w:t>
      </w:r>
      <w:r w:rsidR="00754972">
        <w:rPr>
          <w:rFonts w:ascii="Calibri" w:eastAsia="Calibri" w:hAnsi="Calibri" w:cs="Calibri"/>
          <w:sz w:val="22"/>
          <w:szCs w:val="22"/>
        </w:rPr>
        <w:t>RFP</w:t>
      </w:r>
      <w:r w:rsidRPr="009B699C">
        <w:rPr>
          <w:rFonts w:ascii="Calibri" w:eastAsia="Calibri" w:hAnsi="Calibri" w:cs="Calibri"/>
          <w:sz w:val="22"/>
          <w:szCs w:val="22"/>
        </w:rPr>
        <w:t xml:space="preserve"> and negotiation process is contractually binding.</w:t>
      </w:r>
      <w:r w:rsidRPr="009B699C">
        <w:rPr>
          <w:sz w:val="22"/>
          <w:szCs w:val="22"/>
        </w:rPr>
        <w:t xml:space="preserve"> </w:t>
      </w:r>
      <w:r w:rsidRPr="009B699C">
        <w:rPr>
          <w:rFonts w:ascii="Calibri" w:eastAsia="Calibri" w:hAnsi="Calibri" w:cs="Calibri"/>
          <w:sz w:val="22"/>
          <w:szCs w:val="22"/>
        </w:rPr>
        <w:t xml:space="preserve">In exceptional circumstances, prior to expiry of the original offer validity period, IMA World Health may request that the </w:t>
      </w:r>
      <w:r w:rsidRPr="009B699C">
        <w:rPr>
          <w:rFonts w:ascii="Calibri" w:eastAsia="Calibri" w:hAnsi="Calibri" w:cs="Calibri"/>
          <w:sz w:val="22"/>
          <w:szCs w:val="22"/>
        </w:rPr>
        <w:lastRenderedPageBreak/>
        <w:t>bidders extend the period of validity for a specified additional period. Bidders agreeing to the request will not be permitted to modify their offer.</w:t>
      </w:r>
    </w:p>
    <w:p w:rsidR="009B699C" w:rsidRPr="009B699C" w:rsidRDefault="009B699C" w:rsidP="009B699C">
      <w:pPr>
        <w:jc w:val="both"/>
        <w:rPr>
          <w:rFonts w:ascii="Calibri" w:eastAsia="Calibri" w:hAnsi="Calibri" w:cs="Calibri"/>
          <w:sz w:val="22"/>
          <w:szCs w:val="22"/>
        </w:rPr>
      </w:pPr>
    </w:p>
    <w:p w:rsidR="009B699C" w:rsidRPr="009B699C" w:rsidRDefault="009B699C" w:rsidP="009B699C">
      <w:pPr>
        <w:jc w:val="both"/>
        <w:rPr>
          <w:rFonts w:ascii="Calibri" w:eastAsia="Calibri" w:hAnsi="Calibri" w:cs="Calibri"/>
          <w:b/>
          <w:sz w:val="22"/>
          <w:szCs w:val="22"/>
        </w:rPr>
      </w:pPr>
      <w:r w:rsidRPr="009B699C">
        <w:rPr>
          <w:rFonts w:ascii="Calibri" w:eastAsia="Calibri" w:hAnsi="Calibri" w:cs="Calibri"/>
          <w:b/>
          <w:sz w:val="22"/>
          <w:szCs w:val="22"/>
        </w:rPr>
        <w:t>Delivery Location and Terms</w:t>
      </w:r>
      <w:r w:rsidR="00DB281E">
        <w:rPr>
          <w:rFonts w:ascii="Calibri" w:eastAsia="Calibri" w:hAnsi="Calibri" w:cs="Calibri"/>
          <w:b/>
          <w:sz w:val="22"/>
          <w:szCs w:val="22"/>
        </w:rPr>
        <w:t xml:space="preserve"> (</w:t>
      </w:r>
      <w:r w:rsidR="00DB281E" w:rsidRPr="006310D8">
        <w:rPr>
          <w:rFonts w:ascii="Calibri" w:eastAsia="Calibri" w:hAnsi="Calibri" w:cs="Calibri"/>
          <w:b/>
          <w:sz w:val="22"/>
          <w:szCs w:val="22"/>
          <w:u w:val="single"/>
        </w:rPr>
        <w:t>for international orders</w:t>
      </w:r>
      <w:r w:rsidR="00DB281E">
        <w:rPr>
          <w:rFonts w:ascii="Calibri" w:eastAsia="Calibri" w:hAnsi="Calibri" w:cs="Calibri"/>
          <w:b/>
          <w:sz w:val="22"/>
          <w:szCs w:val="22"/>
        </w:rPr>
        <w:t>)</w:t>
      </w:r>
      <w:r w:rsidRPr="009B699C">
        <w:rPr>
          <w:rFonts w:ascii="Calibri" w:eastAsia="Calibri" w:hAnsi="Calibri" w:cs="Calibri"/>
          <w:b/>
          <w:sz w:val="22"/>
          <w:szCs w:val="22"/>
        </w:rPr>
        <w:t xml:space="preserve">: </w:t>
      </w:r>
    </w:p>
    <w:p w:rsidR="009B699C" w:rsidRPr="009B699C" w:rsidRDefault="009B699C" w:rsidP="009B699C">
      <w:pPr>
        <w:jc w:val="both"/>
        <w:rPr>
          <w:rFonts w:ascii="Calibri" w:eastAsia="Calibri" w:hAnsi="Calibri" w:cs="Calibri"/>
          <w:sz w:val="22"/>
          <w:szCs w:val="22"/>
        </w:rPr>
      </w:pPr>
    </w:p>
    <w:p w:rsidR="009B699C" w:rsidRPr="009B699C" w:rsidRDefault="009B699C" w:rsidP="009B699C">
      <w:pPr>
        <w:jc w:val="both"/>
        <w:rPr>
          <w:rFonts w:ascii="Calibri" w:eastAsia="Calibri" w:hAnsi="Calibri" w:cs="Calibri"/>
          <w:sz w:val="22"/>
          <w:szCs w:val="22"/>
        </w:rPr>
      </w:pPr>
      <w:r w:rsidRPr="009B699C">
        <w:rPr>
          <w:rFonts w:ascii="Calibri" w:eastAsia="Calibri" w:hAnsi="Calibri" w:cs="Calibri"/>
          <w:sz w:val="22"/>
          <w:szCs w:val="22"/>
        </w:rPr>
        <w:t xml:space="preserve">All quotes received must show </w:t>
      </w:r>
      <w:r w:rsidR="0099435F" w:rsidRPr="009B699C">
        <w:rPr>
          <w:rFonts w:ascii="Calibri" w:eastAsia="Calibri" w:hAnsi="Calibri" w:cs="Calibri"/>
          <w:sz w:val="22"/>
          <w:szCs w:val="22"/>
        </w:rPr>
        <w:t>total</w:t>
      </w:r>
      <w:r w:rsidR="0099435F">
        <w:rPr>
          <w:rFonts w:ascii="Calibri" w:eastAsia="Calibri" w:hAnsi="Calibri" w:cs="Calibri"/>
          <w:sz w:val="22"/>
          <w:szCs w:val="22"/>
        </w:rPr>
        <w:t>s that include</w:t>
      </w:r>
      <w:r w:rsidRPr="009B699C">
        <w:rPr>
          <w:rFonts w:ascii="Calibri" w:eastAsia="Calibri" w:hAnsi="Calibri" w:cs="Calibri"/>
          <w:sz w:val="22"/>
          <w:szCs w:val="22"/>
        </w:rPr>
        <w:t xml:space="preserve"> </w:t>
      </w:r>
      <w:r w:rsidR="006310D8">
        <w:rPr>
          <w:rFonts w:ascii="Calibri" w:eastAsia="Calibri" w:hAnsi="Calibri" w:cs="Calibri"/>
          <w:sz w:val="22"/>
          <w:szCs w:val="22"/>
        </w:rPr>
        <w:t xml:space="preserve">cost to the final delivery location as indicated in the </w:t>
      </w:r>
      <w:r w:rsidR="006310D8" w:rsidRPr="006310D8">
        <w:rPr>
          <w:rFonts w:ascii="Calibri" w:eastAsia="Calibri" w:hAnsi="Calibri" w:cs="Calibri"/>
          <w:b/>
          <w:sz w:val="22"/>
          <w:szCs w:val="22"/>
        </w:rPr>
        <w:t>Order Details</w:t>
      </w:r>
      <w:r w:rsidRPr="009B699C">
        <w:rPr>
          <w:rFonts w:ascii="Calibri" w:eastAsia="Calibri" w:hAnsi="Calibri" w:cs="Calibri"/>
          <w:sz w:val="22"/>
          <w:szCs w:val="22"/>
        </w:rPr>
        <w:t>.</w:t>
      </w:r>
      <w:r w:rsidR="003F3433">
        <w:rPr>
          <w:rFonts w:ascii="Calibri" w:eastAsia="Calibri" w:hAnsi="Calibri" w:cs="Calibri"/>
          <w:sz w:val="22"/>
          <w:szCs w:val="22"/>
        </w:rPr>
        <w:t xml:space="preserve"> </w:t>
      </w:r>
    </w:p>
    <w:p w:rsidR="009B699C" w:rsidRPr="009B699C" w:rsidRDefault="009B699C" w:rsidP="009B699C">
      <w:pPr>
        <w:jc w:val="both"/>
        <w:rPr>
          <w:rFonts w:ascii="Calibri" w:eastAsia="Calibri" w:hAnsi="Calibri" w:cs="Calibri"/>
          <w:sz w:val="22"/>
          <w:szCs w:val="22"/>
        </w:rPr>
      </w:pPr>
    </w:p>
    <w:p w:rsidR="009B699C" w:rsidRPr="009B699C" w:rsidRDefault="009B699C" w:rsidP="009B699C">
      <w:pPr>
        <w:jc w:val="both"/>
        <w:rPr>
          <w:rFonts w:ascii="Calibri" w:eastAsia="Calibri" w:hAnsi="Calibri" w:cs="Calibri"/>
          <w:sz w:val="22"/>
          <w:szCs w:val="22"/>
        </w:rPr>
      </w:pPr>
      <w:r w:rsidRPr="009B699C">
        <w:rPr>
          <w:rFonts w:ascii="Calibri" w:eastAsia="Calibri" w:hAnsi="Calibri" w:cs="Calibri"/>
          <w:sz w:val="22"/>
          <w:szCs w:val="22"/>
        </w:rPr>
        <w:t>Notwithstanding any INCOTERM 2010</w:t>
      </w:r>
      <w:r w:rsidR="006310D8">
        <w:rPr>
          <w:rFonts w:ascii="Calibri" w:eastAsia="Calibri" w:hAnsi="Calibri" w:cs="Calibri"/>
          <w:sz w:val="22"/>
          <w:szCs w:val="22"/>
        </w:rPr>
        <w:t>, the Bidder shall obtain any</w:t>
      </w:r>
      <w:r w:rsidRPr="009B699C">
        <w:rPr>
          <w:rFonts w:ascii="Calibri" w:eastAsia="Calibri" w:hAnsi="Calibri" w:cs="Calibri"/>
          <w:sz w:val="22"/>
          <w:szCs w:val="22"/>
        </w:rPr>
        <w:t xml:space="preserve"> export licenses required for products being shipped.</w:t>
      </w:r>
    </w:p>
    <w:p w:rsidR="003B0D8E" w:rsidRDefault="00DB281E" w:rsidP="009B699C">
      <w:pPr>
        <w:jc w:val="both"/>
        <w:rPr>
          <w:rFonts w:ascii="Calibri" w:eastAsia="Calibri" w:hAnsi="Calibri" w:cs="Calibri"/>
          <w:sz w:val="22"/>
          <w:szCs w:val="22"/>
        </w:rPr>
      </w:pPr>
      <w:r>
        <w:rPr>
          <w:rFonts w:ascii="Calibri" w:eastAsia="Calibri" w:hAnsi="Calibri" w:cs="Calibri"/>
          <w:sz w:val="22"/>
          <w:szCs w:val="22"/>
        </w:rPr>
        <w:t>A</w:t>
      </w:r>
      <w:r w:rsidR="009B699C" w:rsidRPr="009B699C">
        <w:rPr>
          <w:rFonts w:ascii="Calibri" w:eastAsia="Calibri" w:hAnsi="Calibri" w:cs="Calibri"/>
          <w:sz w:val="22"/>
          <w:szCs w:val="22"/>
        </w:rPr>
        <w:t xml:space="preserve">ll products will be consigned to IMA World Health in Kinshasa, DRC unless otherwise specified. </w:t>
      </w:r>
      <w:r w:rsidR="003B0D8E">
        <w:rPr>
          <w:rFonts w:ascii="Calibri" w:eastAsia="Calibri" w:hAnsi="Calibri" w:cs="Calibri"/>
          <w:sz w:val="22"/>
          <w:szCs w:val="22"/>
        </w:rPr>
        <w:t xml:space="preserve"> </w:t>
      </w:r>
    </w:p>
    <w:p w:rsidR="006310D8" w:rsidRDefault="006310D8" w:rsidP="009B699C">
      <w:pPr>
        <w:jc w:val="both"/>
        <w:rPr>
          <w:rFonts w:ascii="Calibri" w:eastAsia="Calibri" w:hAnsi="Calibri" w:cs="Calibri"/>
          <w:sz w:val="22"/>
          <w:szCs w:val="22"/>
        </w:rPr>
      </w:pPr>
    </w:p>
    <w:p w:rsidR="0099435F" w:rsidRDefault="003F3433" w:rsidP="009B699C">
      <w:pPr>
        <w:jc w:val="both"/>
        <w:rPr>
          <w:rFonts w:ascii="Calibri" w:eastAsia="Calibri" w:hAnsi="Calibri" w:cs="Calibri"/>
          <w:sz w:val="22"/>
          <w:szCs w:val="22"/>
        </w:rPr>
      </w:pPr>
      <w:r>
        <w:rPr>
          <w:rFonts w:ascii="Calibri" w:eastAsia="Calibri" w:hAnsi="Calibri" w:cs="Calibri"/>
          <w:sz w:val="22"/>
          <w:szCs w:val="22"/>
        </w:rPr>
        <w:t xml:space="preserve">If the goods are being supplied from outside of the DRC, </w:t>
      </w:r>
      <w:r w:rsidR="009B699C" w:rsidRPr="009B699C">
        <w:rPr>
          <w:rFonts w:ascii="Calibri" w:eastAsia="Calibri" w:hAnsi="Calibri" w:cs="Calibri"/>
          <w:sz w:val="22"/>
          <w:szCs w:val="22"/>
        </w:rPr>
        <w:t>IMA will require a DHL package containing a set of two copies of all original shipping documents</w:t>
      </w:r>
      <w:r w:rsidR="0099435F" w:rsidRPr="0099435F">
        <w:rPr>
          <w:rFonts w:ascii="Calibri" w:eastAsia="Calibri" w:hAnsi="Calibri" w:cs="Calibri"/>
          <w:sz w:val="22"/>
          <w:szCs w:val="22"/>
        </w:rPr>
        <w:t xml:space="preserve"> sent via DHL in advance of the shipment to the IMA office in Kinshasa</w:t>
      </w:r>
      <w:r w:rsidR="0099435F">
        <w:rPr>
          <w:rFonts w:ascii="Calibri" w:eastAsia="Calibri" w:hAnsi="Calibri" w:cs="Calibri"/>
          <w:sz w:val="22"/>
          <w:szCs w:val="22"/>
        </w:rPr>
        <w:t>:</w:t>
      </w:r>
    </w:p>
    <w:p w:rsidR="0099435F" w:rsidRDefault="0099435F" w:rsidP="009B699C">
      <w:pPr>
        <w:jc w:val="both"/>
        <w:rPr>
          <w:rFonts w:ascii="Calibri" w:eastAsia="Calibri" w:hAnsi="Calibri" w:cs="Calibri"/>
          <w:sz w:val="22"/>
          <w:szCs w:val="22"/>
        </w:rPr>
      </w:pPr>
    </w:p>
    <w:p w:rsidR="0099435F" w:rsidRDefault="0099435F" w:rsidP="0099435F">
      <w:pPr>
        <w:pStyle w:val="ListParagraph"/>
        <w:numPr>
          <w:ilvl w:val="0"/>
          <w:numId w:val="22"/>
        </w:numPr>
        <w:jc w:val="both"/>
        <w:rPr>
          <w:rFonts w:ascii="Calibri" w:eastAsia="Calibri" w:hAnsi="Calibri" w:cs="Calibri"/>
          <w:sz w:val="22"/>
          <w:szCs w:val="22"/>
        </w:rPr>
      </w:pPr>
      <w:r>
        <w:rPr>
          <w:rFonts w:ascii="Calibri" w:eastAsia="Calibri" w:hAnsi="Calibri" w:cs="Calibri"/>
          <w:sz w:val="22"/>
          <w:szCs w:val="22"/>
        </w:rPr>
        <w:t>Packing lists</w:t>
      </w:r>
    </w:p>
    <w:p w:rsidR="0099435F" w:rsidRDefault="0099435F" w:rsidP="0099435F">
      <w:pPr>
        <w:pStyle w:val="ListParagraph"/>
        <w:numPr>
          <w:ilvl w:val="0"/>
          <w:numId w:val="22"/>
        </w:numPr>
        <w:jc w:val="both"/>
        <w:rPr>
          <w:rFonts w:ascii="Calibri" w:eastAsia="Calibri" w:hAnsi="Calibri" w:cs="Calibri"/>
          <w:sz w:val="22"/>
          <w:szCs w:val="22"/>
        </w:rPr>
      </w:pPr>
      <w:r>
        <w:rPr>
          <w:rFonts w:ascii="Calibri" w:eastAsia="Calibri" w:hAnsi="Calibri" w:cs="Calibri"/>
          <w:sz w:val="22"/>
          <w:szCs w:val="22"/>
        </w:rPr>
        <w:t>Commercial I</w:t>
      </w:r>
      <w:r w:rsidR="009B699C" w:rsidRPr="0099435F">
        <w:rPr>
          <w:rFonts w:ascii="Calibri" w:eastAsia="Calibri" w:hAnsi="Calibri" w:cs="Calibri"/>
          <w:sz w:val="22"/>
          <w:szCs w:val="22"/>
        </w:rPr>
        <w:t>nvoice</w:t>
      </w:r>
    </w:p>
    <w:p w:rsidR="0099435F" w:rsidRDefault="0099435F" w:rsidP="0099435F">
      <w:pPr>
        <w:pStyle w:val="ListParagraph"/>
        <w:numPr>
          <w:ilvl w:val="0"/>
          <w:numId w:val="22"/>
        </w:numPr>
        <w:jc w:val="both"/>
        <w:rPr>
          <w:rFonts w:ascii="Calibri" w:eastAsia="Calibri" w:hAnsi="Calibri" w:cs="Calibri"/>
          <w:sz w:val="22"/>
          <w:szCs w:val="22"/>
        </w:rPr>
      </w:pPr>
      <w:r>
        <w:rPr>
          <w:rFonts w:ascii="Calibri" w:eastAsia="Calibri" w:hAnsi="Calibri" w:cs="Calibri"/>
          <w:sz w:val="22"/>
          <w:szCs w:val="22"/>
        </w:rPr>
        <w:t>Airway Bill (</w:t>
      </w:r>
      <w:r w:rsidR="009B699C" w:rsidRPr="0099435F">
        <w:rPr>
          <w:rFonts w:ascii="Calibri" w:eastAsia="Calibri" w:hAnsi="Calibri" w:cs="Calibri"/>
          <w:sz w:val="22"/>
          <w:szCs w:val="22"/>
        </w:rPr>
        <w:t>AWB</w:t>
      </w:r>
      <w:r>
        <w:rPr>
          <w:rFonts w:ascii="Calibri" w:eastAsia="Calibri" w:hAnsi="Calibri" w:cs="Calibri"/>
          <w:sz w:val="22"/>
          <w:szCs w:val="22"/>
        </w:rPr>
        <w:t>)</w:t>
      </w:r>
      <w:r w:rsidR="009B699C" w:rsidRPr="0099435F">
        <w:rPr>
          <w:rFonts w:ascii="Calibri" w:eastAsia="Calibri" w:hAnsi="Calibri" w:cs="Calibri"/>
          <w:sz w:val="22"/>
          <w:szCs w:val="22"/>
        </w:rPr>
        <w:t xml:space="preserve"> </w:t>
      </w:r>
    </w:p>
    <w:p w:rsidR="0099435F" w:rsidRDefault="0099435F" w:rsidP="0099435F">
      <w:pPr>
        <w:pStyle w:val="ListParagraph"/>
        <w:numPr>
          <w:ilvl w:val="0"/>
          <w:numId w:val="22"/>
        </w:numPr>
        <w:jc w:val="both"/>
        <w:rPr>
          <w:rFonts w:ascii="Calibri" w:eastAsia="Calibri" w:hAnsi="Calibri" w:cs="Calibri"/>
          <w:sz w:val="22"/>
          <w:szCs w:val="22"/>
        </w:rPr>
      </w:pPr>
      <w:r>
        <w:rPr>
          <w:rFonts w:ascii="Calibri" w:eastAsia="Calibri" w:hAnsi="Calibri" w:cs="Calibri"/>
          <w:sz w:val="22"/>
          <w:szCs w:val="22"/>
        </w:rPr>
        <w:t>Certificate of Origin (</w:t>
      </w:r>
      <w:r w:rsidR="009B699C" w:rsidRPr="0099435F">
        <w:rPr>
          <w:rFonts w:ascii="Calibri" w:eastAsia="Calibri" w:hAnsi="Calibri" w:cs="Calibri"/>
          <w:sz w:val="22"/>
          <w:szCs w:val="22"/>
        </w:rPr>
        <w:t>COO</w:t>
      </w:r>
      <w:r>
        <w:rPr>
          <w:rFonts w:ascii="Calibri" w:eastAsia="Calibri" w:hAnsi="Calibri" w:cs="Calibri"/>
          <w:sz w:val="22"/>
          <w:szCs w:val="22"/>
        </w:rPr>
        <w:t xml:space="preserve">)  </w:t>
      </w:r>
    </w:p>
    <w:p w:rsidR="009B699C" w:rsidRPr="0099435F" w:rsidRDefault="0074108F" w:rsidP="0099435F">
      <w:pPr>
        <w:pStyle w:val="ListParagraph"/>
        <w:numPr>
          <w:ilvl w:val="0"/>
          <w:numId w:val="22"/>
        </w:numPr>
        <w:jc w:val="both"/>
        <w:rPr>
          <w:rFonts w:ascii="Calibri" w:eastAsia="Calibri" w:hAnsi="Calibri" w:cs="Calibri"/>
          <w:sz w:val="22"/>
          <w:szCs w:val="22"/>
        </w:rPr>
      </w:pPr>
      <w:r w:rsidRPr="0074108F">
        <w:rPr>
          <w:rFonts w:ascii="Calibri" w:eastAsia="Calibri" w:hAnsi="Calibri" w:cs="Calibri"/>
          <w:sz w:val="22"/>
          <w:szCs w:val="22"/>
        </w:rPr>
        <w:t xml:space="preserve">Fiche </w:t>
      </w:r>
      <w:proofErr w:type="spellStart"/>
      <w:r w:rsidRPr="0074108F">
        <w:rPr>
          <w:rFonts w:ascii="Calibri" w:eastAsia="Calibri" w:hAnsi="Calibri" w:cs="Calibri"/>
          <w:sz w:val="22"/>
          <w:szCs w:val="22"/>
        </w:rPr>
        <w:t>Electronique</w:t>
      </w:r>
      <w:proofErr w:type="spellEnd"/>
      <w:r w:rsidRPr="0074108F">
        <w:rPr>
          <w:rFonts w:ascii="Calibri" w:eastAsia="Calibri" w:hAnsi="Calibri" w:cs="Calibri"/>
          <w:sz w:val="22"/>
          <w:szCs w:val="22"/>
        </w:rPr>
        <w:t xml:space="preserve"> de</w:t>
      </w:r>
      <w:r>
        <w:rPr>
          <w:rFonts w:ascii="Calibri" w:eastAsia="Calibri" w:hAnsi="Calibri" w:cs="Calibri"/>
          <w:sz w:val="22"/>
          <w:szCs w:val="22"/>
        </w:rPr>
        <w:t xml:space="preserve"> </w:t>
      </w:r>
      <w:proofErr w:type="spellStart"/>
      <w:r>
        <w:rPr>
          <w:rFonts w:ascii="Calibri" w:eastAsia="Calibri" w:hAnsi="Calibri" w:cs="Calibri"/>
          <w:sz w:val="22"/>
          <w:szCs w:val="22"/>
        </w:rPr>
        <w:t>Renseignement</w:t>
      </w:r>
      <w:proofErr w:type="spellEnd"/>
      <w:r>
        <w:rPr>
          <w:rFonts w:ascii="Calibri" w:eastAsia="Calibri" w:hAnsi="Calibri" w:cs="Calibri"/>
          <w:sz w:val="22"/>
          <w:szCs w:val="22"/>
        </w:rPr>
        <w:t xml:space="preserve"> a I' importation (</w:t>
      </w:r>
      <w:r w:rsidR="009B699C" w:rsidRPr="0099435F">
        <w:rPr>
          <w:rFonts w:ascii="Calibri" w:eastAsia="Calibri" w:hAnsi="Calibri" w:cs="Calibri"/>
          <w:sz w:val="22"/>
          <w:szCs w:val="22"/>
        </w:rPr>
        <w:t>FERI</w:t>
      </w:r>
      <w:r>
        <w:rPr>
          <w:rFonts w:ascii="Calibri" w:eastAsia="Calibri" w:hAnsi="Calibri" w:cs="Calibri"/>
          <w:sz w:val="22"/>
          <w:szCs w:val="22"/>
        </w:rPr>
        <w:t>)</w:t>
      </w:r>
      <w:r w:rsidR="0099435F" w:rsidRPr="0099435F">
        <w:rPr>
          <w:rFonts w:ascii="Calibri" w:eastAsia="Calibri" w:hAnsi="Calibri" w:cs="Calibri"/>
          <w:sz w:val="22"/>
          <w:szCs w:val="22"/>
        </w:rPr>
        <w:t xml:space="preserve"> </w:t>
      </w:r>
    </w:p>
    <w:p w:rsidR="00DB281E" w:rsidRDefault="00DB281E" w:rsidP="00DB281E">
      <w:pPr>
        <w:jc w:val="both"/>
        <w:rPr>
          <w:rFonts w:ascii="Calibri" w:eastAsia="Calibri" w:hAnsi="Calibri" w:cs="Calibri"/>
          <w:sz w:val="22"/>
          <w:szCs w:val="22"/>
        </w:rPr>
      </w:pPr>
      <w:r>
        <w:rPr>
          <w:rFonts w:ascii="Calibri" w:eastAsia="Calibri" w:hAnsi="Calibri" w:cs="Calibri"/>
          <w:sz w:val="22"/>
          <w:szCs w:val="22"/>
        </w:rPr>
        <w:t xml:space="preserve"> </w:t>
      </w:r>
    </w:p>
    <w:p w:rsidR="0099435F" w:rsidRDefault="0099435F" w:rsidP="00DB281E">
      <w:pPr>
        <w:jc w:val="both"/>
        <w:rPr>
          <w:rFonts w:ascii="Calibri" w:eastAsia="Calibri" w:hAnsi="Calibri" w:cs="Calibri"/>
          <w:sz w:val="22"/>
          <w:szCs w:val="22"/>
        </w:rPr>
      </w:pPr>
      <w:r>
        <w:rPr>
          <w:rFonts w:ascii="Calibri" w:eastAsia="Calibri" w:hAnsi="Calibri" w:cs="Calibri"/>
          <w:sz w:val="22"/>
          <w:szCs w:val="22"/>
        </w:rPr>
        <w:t>Electronic copies of all of the above documents</w:t>
      </w:r>
      <w:r w:rsidR="0074108F">
        <w:rPr>
          <w:rFonts w:ascii="Calibri" w:eastAsia="Calibri" w:hAnsi="Calibri" w:cs="Calibri"/>
          <w:sz w:val="22"/>
          <w:szCs w:val="22"/>
        </w:rPr>
        <w:t xml:space="preserve"> will</w:t>
      </w:r>
      <w:r>
        <w:rPr>
          <w:rFonts w:ascii="Calibri" w:eastAsia="Calibri" w:hAnsi="Calibri" w:cs="Calibri"/>
          <w:sz w:val="22"/>
          <w:szCs w:val="22"/>
        </w:rPr>
        <w:t xml:space="preserve"> need to be sent as soon as they are generated. </w:t>
      </w:r>
    </w:p>
    <w:p w:rsidR="006310D8" w:rsidRDefault="006310D8" w:rsidP="006310D8">
      <w:pPr>
        <w:jc w:val="both"/>
        <w:rPr>
          <w:rFonts w:ascii="Calibri" w:eastAsia="Calibri" w:hAnsi="Calibri" w:cs="Calibri"/>
          <w:b/>
          <w:sz w:val="22"/>
          <w:szCs w:val="22"/>
        </w:rPr>
      </w:pPr>
    </w:p>
    <w:p w:rsidR="006310D8" w:rsidRDefault="006310D8" w:rsidP="006310D8">
      <w:pPr>
        <w:jc w:val="both"/>
        <w:rPr>
          <w:rFonts w:ascii="Calibri" w:eastAsia="Calibri" w:hAnsi="Calibri" w:cs="Calibri"/>
          <w:b/>
          <w:sz w:val="22"/>
          <w:szCs w:val="22"/>
        </w:rPr>
      </w:pPr>
      <w:r w:rsidRPr="009B699C">
        <w:rPr>
          <w:rFonts w:ascii="Calibri" w:eastAsia="Calibri" w:hAnsi="Calibri" w:cs="Calibri"/>
          <w:b/>
          <w:sz w:val="22"/>
          <w:szCs w:val="22"/>
        </w:rPr>
        <w:t>Delivery Location and Terms</w:t>
      </w:r>
      <w:r>
        <w:rPr>
          <w:rFonts w:ascii="Calibri" w:eastAsia="Calibri" w:hAnsi="Calibri" w:cs="Calibri"/>
          <w:b/>
          <w:sz w:val="22"/>
          <w:szCs w:val="22"/>
        </w:rPr>
        <w:t xml:space="preserve"> (</w:t>
      </w:r>
      <w:r w:rsidRPr="006310D8">
        <w:rPr>
          <w:rFonts w:ascii="Calibri" w:eastAsia="Calibri" w:hAnsi="Calibri" w:cs="Calibri"/>
          <w:b/>
          <w:sz w:val="22"/>
          <w:szCs w:val="22"/>
          <w:u w:val="single"/>
        </w:rPr>
        <w:t xml:space="preserve">for </w:t>
      </w:r>
      <w:r>
        <w:rPr>
          <w:rFonts w:ascii="Calibri" w:eastAsia="Calibri" w:hAnsi="Calibri" w:cs="Calibri"/>
          <w:b/>
          <w:sz w:val="22"/>
          <w:szCs w:val="22"/>
          <w:u w:val="single"/>
        </w:rPr>
        <w:t>DRC</w:t>
      </w:r>
      <w:r w:rsidRPr="006310D8">
        <w:rPr>
          <w:rFonts w:ascii="Calibri" w:eastAsia="Calibri" w:hAnsi="Calibri" w:cs="Calibri"/>
          <w:b/>
          <w:sz w:val="22"/>
          <w:szCs w:val="22"/>
          <w:u w:val="single"/>
        </w:rPr>
        <w:t xml:space="preserve"> orders</w:t>
      </w:r>
      <w:r>
        <w:rPr>
          <w:rFonts w:ascii="Calibri" w:eastAsia="Calibri" w:hAnsi="Calibri" w:cs="Calibri"/>
          <w:b/>
          <w:sz w:val="22"/>
          <w:szCs w:val="22"/>
        </w:rPr>
        <w:t>)</w:t>
      </w:r>
      <w:r w:rsidRPr="009B699C">
        <w:rPr>
          <w:rFonts w:ascii="Calibri" w:eastAsia="Calibri" w:hAnsi="Calibri" w:cs="Calibri"/>
          <w:b/>
          <w:sz w:val="22"/>
          <w:szCs w:val="22"/>
        </w:rPr>
        <w:t xml:space="preserve">: </w:t>
      </w:r>
    </w:p>
    <w:p w:rsidR="006310D8" w:rsidRDefault="006310D8" w:rsidP="006310D8">
      <w:pPr>
        <w:jc w:val="both"/>
        <w:rPr>
          <w:rFonts w:ascii="Calibri" w:eastAsia="Calibri" w:hAnsi="Calibri" w:cs="Calibri"/>
          <w:b/>
          <w:sz w:val="22"/>
          <w:szCs w:val="22"/>
        </w:rPr>
      </w:pPr>
    </w:p>
    <w:p w:rsidR="006310D8" w:rsidRPr="006310D8" w:rsidRDefault="006310D8" w:rsidP="006310D8">
      <w:pPr>
        <w:jc w:val="both"/>
        <w:rPr>
          <w:rFonts w:ascii="Calibri" w:eastAsia="Calibri" w:hAnsi="Calibri" w:cs="Calibri"/>
          <w:sz w:val="22"/>
          <w:szCs w:val="22"/>
        </w:rPr>
      </w:pPr>
      <w:r w:rsidRPr="009B699C">
        <w:rPr>
          <w:rFonts w:ascii="Calibri" w:eastAsia="Calibri" w:hAnsi="Calibri" w:cs="Calibri"/>
          <w:sz w:val="22"/>
          <w:szCs w:val="22"/>
        </w:rPr>
        <w:t>All quotes received must show total</w:t>
      </w:r>
      <w:r>
        <w:rPr>
          <w:rFonts w:ascii="Calibri" w:eastAsia="Calibri" w:hAnsi="Calibri" w:cs="Calibri"/>
          <w:sz w:val="22"/>
          <w:szCs w:val="22"/>
        </w:rPr>
        <w:t>s that include</w:t>
      </w:r>
      <w:r w:rsidRPr="009B699C">
        <w:rPr>
          <w:rFonts w:ascii="Calibri" w:eastAsia="Calibri" w:hAnsi="Calibri" w:cs="Calibri"/>
          <w:sz w:val="22"/>
          <w:szCs w:val="22"/>
        </w:rPr>
        <w:t xml:space="preserve"> </w:t>
      </w:r>
      <w:r>
        <w:rPr>
          <w:rFonts w:ascii="Calibri" w:eastAsia="Calibri" w:hAnsi="Calibri" w:cs="Calibri"/>
          <w:sz w:val="22"/>
          <w:szCs w:val="22"/>
        </w:rPr>
        <w:t xml:space="preserve">cost to the final delivery location as indicated in the </w:t>
      </w:r>
      <w:r w:rsidRPr="006310D8">
        <w:rPr>
          <w:rFonts w:ascii="Calibri" w:eastAsia="Calibri" w:hAnsi="Calibri" w:cs="Calibri"/>
          <w:b/>
          <w:sz w:val="22"/>
          <w:szCs w:val="22"/>
        </w:rPr>
        <w:t>Order Details</w:t>
      </w:r>
      <w:r>
        <w:rPr>
          <w:rFonts w:ascii="Calibri" w:eastAsia="Calibri" w:hAnsi="Calibri" w:cs="Calibri"/>
          <w:b/>
          <w:sz w:val="22"/>
          <w:szCs w:val="22"/>
        </w:rPr>
        <w:t xml:space="preserve">. </w:t>
      </w:r>
      <w:r w:rsidRPr="006310D8">
        <w:rPr>
          <w:rFonts w:ascii="Calibri" w:eastAsia="Calibri" w:hAnsi="Calibri" w:cs="Calibri"/>
          <w:sz w:val="22"/>
          <w:szCs w:val="22"/>
        </w:rPr>
        <w:t>The exact</w:t>
      </w:r>
      <w:r>
        <w:rPr>
          <w:rFonts w:ascii="Calibri" w:eastAsia="Calibri" w:hAnsi="Calibri" w:cs="Calibri"/>
          <w:sz w:val="22"/>
          <w:szCs w:val="22"/>
        </w:rPr>
        <w:t xml:space="preserve"> delivery</w:t>
      </w:r>
      <w:r w:rsidRPr="006310D8">
        <w:rPr>
          <w:rFonts w:ascii="Calibri" w:eastAsia="Calibri" w:hAnsi="Calibri" w:cs="Calibri"/>
          <w:sz w:val="22"/>
          <w:szCs w:val="22"/>
        </w:rPr>
        <w:t xml:space="preserve"> locations will be in the cities as indicated in the Order Details and IMA </w:t>
      </w:r>
      <w:r>
        <w:rPr>
          <w:rFonts w:ascii="Calibri" w:eastAsia="Calibri" w:hAnsi="Calibri" w:cs="Calibri"/>
          <w:sz w:val="22"/>
          <w:szCs w:val="22"/>
        </w:rPr>
        <w:t xml:space="preserve">World Health </w:t>
      </w:r>
      <w:r w:rsidRPr="006310D8">
        <w:rPr>
          <w:rFonts w:ascii="Calibri" w:eastAsia="Calibri" w:hAnsi="Calibri" w:cs="Calibri"/>
          <w:sz w:val="22"/>
          <w:szCs w:val="22"/>
        </w:rPr>
        <w:t>will share that information with successful bidders.</w:t>
      </w:r>
      <w:r>
        <w:rPr>
          <w:rFonts w:ascii="Calibri" w:eastAsia="Calibri" w:hAnsi="Calibri" w:cs="Calibri"/>
          <w:b/>
          <w:sz w:val="22"/>
          <w:szCs w:val="22"/>
        </w:rPr>
        <w:t xml:space="preserve"> </w:t>
      </w:r>
    </w:p>
    <w:p w:rsidR="0099435F" w:rsidRDefault="0099435F" w:rsidP="00DB281E">
      <w:pPr>
        <w:jc w:val="both"/>
        <w:rPr>
          <w:rFonts w:ascii="Calibri" w:eastAsia="Calibri" w:hAnsi="Calibri" w:cs="Calibri"/>
          <w:sz w:val="22"/>
          <w:szCs w:val="22"/>
        </w:rPr>
      </w:pPr>
    </w:p>
    <w:p w:rsidR="00DB281E" w:rsidRPr="00DB281E" w:rsidRDefault="00DB281E" w:rsidP="00DB281E">
      <w:pPr>
        <w:jc w:val="both"/>
        <w:rPr>
          <w:rFonts w:ascii="Calibri" w:eastAsia="Calibri" w:hAnsi="Calibri" w:cs="Calibri"/>
          <w:b/>
          <w:sz w:val="22"/>
          <w:szCs w:val="22"/>
        </w:rPr>
      </w:pPr>
      <w:r w:rsidRPr="00DB281E">
        <w:rPr>
          <w:rFonts w:ascii="Calibri" w:eastAsia="Calibri" w:hAnsi="Calibri" w:cs="Calibri"/>
          <w:b/>
          <w:sz w:val="22"/>
          <w:szCs w:val="22"/>
        </w:rPr>
        <w:t>Insurance</w:t>
      </w:r>
      <w:r w:rsidR="006310D8">
        <w:rPr>
          <w:rFonts w:ascii="Calibri" w:eastAsia="Calibri" w:hAnsi="Calibri" w:cs="Calibri"/>
          <w:b/>
          <w:sz w:val="22"/>
          <w:szCs w:val="22"/>
        </w:rPr>
        <w:t>:</w:t>
      </w:r>
    </w:p>
    <w:p w:rsidR="00DB281E" w:rsidRPr="00DB281E" w:rsidRDefault="00DB281E" w:rsidP="00DB281E">
      <w:pPr>
        <w:jc w:val="both"/>
        <w:rPr>
          <w:rFonts w:ascii="Calibri" w:eastAsia="Calibri" w:hAnsi="Calibri" w:cs="Calibri"/>
          <w:sz w:val="22"/>
          <w:szCs w:val="22"/>
        </w:rPr>
      </w:pPr>
    </w:p>
    <w:p w:rsidR="009B699C" w:rsidRDefault="00DB281E" w:rsidP="00DB281E">
      <w:pPr>
        <w:jc w:val="both"/>
        <w:rPr>
          <w:rFonts w:ascii="Calibri" w:eastAsia="Calibri" w:hAnsi="Calibri" w:cs="Calibri"/>
          <w:sz w:val="22"/>
          <w:szCs w:val="22"/>
        </w:rPr>
      </w:pPr>
      <w:r w:rsidRPr="00DB281E">
        <w:rPr>
          <w:rFonts w:ascii="Calibri" w:eastAsia="Calibri" w:hAnsi="Calibri" w:cs="Calibri"/>
          <w:sz w:val="22"/>
          <w:szCs w:val="22"/>
        </w:rPr>
        <w:t xml:space="preserve">Where the Incoterm defined Prices of the resulting purchase order from this </w:t>
      </w:r>
      <w:r w:rsidR="00754972">
        <w:rPr>
          <w:rFonts w:ascii="Calibri" w:eastAsia="Calibri" w:hAnsi="Calibri" w:cs="Calibri"/>
          <w:sz w:val="22"/>
          <w:szCs w:val="22"/>
        </w:rPr>
        <w:t>RFP</w:t>
      </w:r>
      <w:r w:rsidRPr="00DB281E">
        <w:rPr>
          <w:rFonts w:ascii="Calibri" w:eastAsia="Calibri" w:hAnsi="Calibri" w:cs="Calibri"/>
          <w:sz w:val="22"/>
          <w:szCs w:val="22"/>
        </w:rPr>
        <w:t xml:space="preserve"> requires the Bidder to include transit insurance, the Bidder shall provide such </w:t>
      </w:r>
      <w:r w:rsidR="0099435F" w:rsidRPr="00DB281E">
        <w:rPr>
          <w:rFonts w:ascii="Calibri" w:eastAsia="Calibri" w:hAnsi="Calibri" w:cs="Calibri"/>
          <w:sz w:val="22"/>
          <w:szCs w:val="22"/>
        </w:rPr>
        <w:t>insurance, which</w:t>
      </w:r>
      <w:r w:rsidRPr="00DB281E">
        <w:rPr>
          <w:rFonts w:ascii="Calibri" w:eastAsia="Calibri" w:hAnsi="Calibri" w:cs="Calibri"/>
          <w:sz w:val="22"/>
          <w:szCs w:val="22"/>
        </w:rPr>
        <w:t xml:space="preserve"> will include institute cargo clauses covering 110% of the contract value.  </w:t>
      </w:r>
    </w:p>
    <w:p w:rsidR="00DB281E" w:rsidRDefault="00DB281E" w:rsidP="00DB281E">
      <w:pPr>
        <w:jc w:val="both"/>
        <w:rPr>
          <w:rFonts w:ascii="Calibri" w:eastAsia="Calibri" w:hAnsi="Calibri" w:cs="Calibri"/>
          <w:b/>
          <w:sz w:val="22"/>
          <w:szCs w:val="22"/>
        </w:rPr>
      </w:pPr>
    </w:p>
    <w:p w:rsidR="00DB281E" w:rsidRPr="00DB281E" w:rsidRDefault="00DB281E" w:rsidP="00DB281E">
      <w:pPr>
        <w:jc w:val="both"/>
        <w:rPr>
          <w:rFonts w:ascii="Calibri" w:eastAsia="Calibri" w:hAnsi="Calibri" w:cs="Calibri"/>
          <w:b/>
          <w:sz w:val="22"/>
          <w:szCs w:val="22"/>
        </w:rPr>
      </w:pPr>
      <w:r w:rsidRPr="00DB281E">
        <w:rPr>
          <w:rFonts w:ascii="Calibri" w:eastAsia="Calibri" w:hAnsi="Calibri" w:cs="Calibri"/>
          <w:b/>
          <w:sz w:val="22"/>
          <w:szCs w:val="22"/>
        </w:rPr>
        <w:t>Delivery Timeline:</w:t>
      </w:r>
    </w:p>
    <w:p w:rsidR="00DB281E" w:rsidRPr="00DB281E" w:rsidRDefault="00DB281E" w:rsidP="00DB281E">
      <w:pPr>
        <w:jc w:val="both"/>
        <w:rPr>
          <w:rFonts w:ascii="Calibri" w:eastAsia="Calibri" w:hAnsi="Calibri" w:cs="Calibri"/>
          <w:sz w:val="22"/>
          <w:szCs w:val="22"/>
        </w:rPr>
      </w:pPr>
    </w:p>
    <w:p w:rsidR="00DB281E" w:rsidRPr="00DB281E" w:rsidRDefault="00DB281E" w:rsidP="00DB281E">
      <w:pPr>
        <w:jc w:val="both"/>
        <w:rPr>
          <w:rFonts w:ascii="Calibri" w:eastAsia="Calibri" w:hAnsi="Calibri" w:cs="Calibri"/>
          <w:sz w:val="22"/>
          <w:szCs w:val="22"/>
        </w:rPr>
      </w:pPr>
      <w:r w:rsidRPr="00DB281E">
        <w:rPr>
          <w:rFonts w:ascii="Calibri" w:eastAsia="Calibri" w:hAnsi="Calibri" w:cs="Calibri"/>
          <w:sz w:val="22"/>
          <w:szCs w:val="22"/>
        </w:rPr>
        <w:t>Please quote your best delivery timeline.</w:t>
      </w:r>
      <w:r>
        <w:rPr>
          <w:rFonts w:ascii="Calibri" w:eastAsia="Calibri" w:hAnsi="Calibri" w:cs="Calibri"/>
          <w:sz w:val="22"/>
          <w:szCs w:val="22"/>
        </w:rPr>
        <w:t xml:space="preserve"> </w:t>
      </w:r>
      <w:r w:rsidRPr="00DB281E">
        <w:rPr>
          <w:rFonts w:ascii="Calibri" w:eastAsia="Calibri" w:hAnsi="Calibri" w:cs="Calibri"/>
          <w:sz w:val="22"/>
          <w:szCs w:val="22"/>
        </w:rPr>
        <w:t>Delivery dates quoted must be firm and will be considered as major criteria in the evaluation and award process.</w:t>
      </w:r>
    </w:p>
    <w:p w:rsidR="00DB281E" w:rsidRPr="00DB281E" w:rsidRDefault="0099435F" w:rsidP="00DB281E">
      <w:pPr>
        <w:jc w:val="both"/>
        <w:rPr>
          <w:rFonts w:ascii="Calibri" w:eastAsia="Calibri" w:hAnsi="Calibri" w:cs="Calibri"/>
          <w:sz w:val="22"/>
          <w:szCs w:val="22"/>
        </w:rPr>
      </w:pPr>
      <w:r w:rsidRPr="00DB281E">
        <w:rPr>
          <w:rFonts w:ascii="Calibri" w:eastAsia="Calibri" w:hAnsi="Calibri" w:cs="Calibri"/>
          <w:sz w:val="22"/>
          <w:szCs w:val="22"/>
        </w:rPr>
        <w:t>The bidder MUST hold promised delivery dates</w:t>
      </w:r>
      <w:r w:rsidR="00DB281E" w:rsidRPr="00DB281E">
        <w:rPr>
          <w:rFonts w:ascii="Calibri" w:eastAsia="Calibri" w:hAnsi="Calibri" w:cs="Calibri"/>
          <w:sz w:val="22"/>
          <w:szCs w:val="22"/>
        </w:rPr>
        <w:t>. Bidder will immediately contact IMA WORLD HEALTH if unable to deliver products by the delivery date offered.</w:t>
      </w:r>
    </w:p>
    <w:p w:rsidR="00DB281E" w:rsidRPr="00DB281E" w:rsidRDefault="00DB281E" w:rsidP="00DB281E">
      <w:pPr>
        <w:jc w:val="both"/>
        <w:rPr>
          <w:rFonts w:ascii="Calibri" w:eastAsia="Calibri" w:hAnsi="Calibri" w:cs="Calibri"/>
          <w:sz w:val="22"/>
          <w:szCs w:val="22"/>
        </w:rPr>
      </w:pPr>
    </w:p>
    <w:p w:rsidR="00DB281E" w:rsidRPr="00DB281E" w:rsidRDefault="00DB281E" w:rsidP="00DB281E">
      <w:pPr>
        <w:jc w:val="both"/>
        <w:rPr>
          <w:rFonts w:ascii="Calibri" w:eastAsia="Calibri" w:hAnsi="Calibri" w:cs="Calibri"/>
          <w:b/>
          <w:sz w:val="22"/>
          <w:szCs w:val="22"/>
        </w:rPr>
      </w:pPr>
      <w:r w:rsidRPr="00DB281E">
        <w:rPr>
          <w:rFonts w:ascii="Calibri" w:eastAsia="Calibri" w:hAnsi="Calibri" w:cs="Calibri"/>
          <w:b/>
          <w:sz w:val="22"/>
          <w:szCs w:val="22"/>
        </w:rPr>
        <w:lastRenderedPageBreak/>
        <w:t>Contract-Purchase Order Award</w:t>
      </w:r>
    </w:p>
    <w:p w:rsidR="00DB281E" w:rsidRPr="00DB281E" w:rsidRDefault="00DB281E" w:rsidP="00DB281E">
      <w:pPr>
        <w:jc w:val="both"/>
        <w:rPr>
          <w:rFonts w:ascii="Calibri" w:eastAsia="Calibri" w:hAnsi="Calibri" w:cs="Calibri"/>
          <w:sz w:val="22"/>
          <w:szCs w:val="22"/>
        </w:rPr>
      </w:pPr>
    </w:p>
    <w:p w:rsidR="00DB281E" w:rsidRDefault="00DB281E" w:rsidP="00DB281E">
      <w:pPr>
        <w:jc w:val="both"/>
        <w:rPr>
          <w:rFonts w:ascii="Calibri" w:eastAsia="Calibri" w:hAnsi="Calibri" w:cs="Calibri"/>
          <w:sz w:val="22"/>
          <w:szCs w:val="22"/>
        </w:rPr>
      </w:pPr>
      <w:r w:rsidRPr="00DB281E">
        <w:rPr>
          <w:rFonts w:ascii="Calibri" w:eastAsia="Calibri" w:hAnsi="Calibri" w:cs="Calibri"/>
          <w:sz w:val="22"/>
          <w:szCs w:val="22"/>
        </w:rPr>
        <w:t xml:space="preserve">The Contract </w:t>
      </w:r>
      <w:r>
        <w:rPr>
          <w:rFonts w:ascii="Calibri" w:eastAsia="Calibri" w:hAnsi="Calibri" w:cs="Calibri"/>
          <w:sz w:val="22"/>
          <w:szCs w:val="22"/>
        </w:rPr>
        <w:t>and/or</w:t>
      </w:r>
      <w:r w:rsidRPr="00DB281E">
        <w:rPr>
          <w:rFonts w:ascii="Calibri" w:eastAsia="Calibri" w:hAnsi="Calibri" w:cs="Calibri"/>
          <w:sz w:val="22"/>
          <w:szCs w:val="22"/>
        </w:rPr>
        <w:t xml:space="preserve"> Purchase order awarded pursuant to this RF</w:t>
      </w:r>
      <w:r>
        <w:rPr>
          <w:rFonts w:ascii="Calibri" w:eastAsia="Calibri" w:hAnsi="Calibri" w:cs="Calibri"/>
          <w:sz w:val="22"/>
          <w:szCs w:val="22"/>
        </w:rPr>
        <w:t>P</w:t>
      </w:r>
      <w:r w:rsidRPr="00DB281E">
        <w:rPr>
          <w:rFonts w:ascii="Calibri" w:eastAsia="Calibri" w:hAnsi="Calibri" w:cs="Calibri"/>
          <w:sz w:val="22"/>
          <w:szCs w:val="22"/>
        </w:rPr>
        <w:t xml:space="preserve"> will be on a fixed price, fixed quantity basis. IMA World Health may award the contract in whole or in part to one or multiple bidders. IMA World Health reserves the right to make full, partial or no awards after the completion of the RF</w:t>
      </w:r>
      <w:r w:rsidR="00754972">
        <w:rPr>
          <w:rFonts w:ascii="Calibri" w:eastAsia="Calibri" w:hAnsi="Calibri" w:cs="Calibri"/>
          <w:sz w:val="22"/>
          <w:szCs w:val="22"/>
        </w:rPr>
        <w:t>P</w:t>
      </w:r>
      <w:r w:rsidRPr="00DB281E">
        <w:rPr>
          <w:rFonts w:ascii="Calibri" w:eastAsia="Calibri" w:hAnsi="Calibri" w:cs="Calibri"/>
          <w:sz w:val="22"/>
          <w:szCs w:val="22"/>
        </w:rPr>
        <w:t xml:space="preserve"> process.</w:t>
      </w:r>
    </w:p>
    <w:p w:rsidR="00754972" w:rsidRDefault="00754972" w:rsidP="00DB281E">
      <w:pPr>
        <w:jc w:val="both"/>
        <w:rPr>
          <w:rFonts w:ascii="Calibri" w:eastAsia="Calibri" w:hAnsi="Calibri" w:cs="Calibri"/>
          <w:sz w:val="22"/>
          <w:szCs w:val="22"/>
        </w:rPr>
      </w:pPr>
    </w:p>
    <w:p w:rsidR="00754972" w:rsidRPr="00754972" w:rsidRDefault="00754972" w:rsidP="00754972">
      <w:pPr>
        <w:jc w:val="both"/>
        <w:rPr>
          <w:rFonts w:ascii="Calibri" w:eastAsia="Calibri" w:hAnsi="Calibri" w:cs="Calibri"/>
          <w:b/>
          <w:sz w:val="22"/>
          <w:szCs w:val="22"/>
        </w:rPr>
      </w:pPr>
      <w:r w:rsidRPr="00754972">
        <w:rPr>
          <w:rFonts w:ascii="Calibri" w:eastAsia="Calibri" w:hAnsi="Calibri" w:cs="Calibri"/>
          <w:b/>
          <w:sz w:val="22"/>
          <w:szCs w:val="22"/>
        </w:rPr>
        <w:t>Payment terms:</w:t>
      </w:r>
    </w:p>
    <w:p w:rsidR="00754972" w:rsidRPr="00754972" w:rsidRDefault="00754972" w:rsidP="00754972">
      <w:pPr>
        <w:jc w:val="both"/>
        <w:rPr>
          <w:rFonts w:ascii="Calibri" w:eastAsia="Calibri" w:hAnsi="Calibri" w:cs="Calibri"/>
          <w:b/>
          <w:sz w:val="22"/>
          <w:szCs w:val="22"/>
        </w:rPr>
      </w:pPr>
    </w:p>
    <w:p w:rsidR="00754972" w:rsidRPr="00754972" w:rsidRDefault="00754972" w:rsidP="00754972">
      <w:pPr>
        <w:jc w:val="both"/>
        <w:rPr>
          <w:rFonts w:ascii="Calibri" w:eastAsia="Calibri" w:hAnsi="Calibri" w:cs="Calibri"/>
          <w:sz w:val="22"/>
          <w:szCs w:val="22"/>
        </w:rPr>
      </w:pPr>
      <w:r w:rsidRPr="00E75BE2">
        <w:rPr>
          <w:rFonts w:ascii="Calibri" w:eastAsia="Calibri" w:hAnsi="Calibri" w:cs="Calibri"/>
          <w:sz w:val="22"/>
          <w:szCs w:val="22"/>
        </w:rPr>
        <w:t xml:space="preserve">IMA World Health intends to award a firm fixed-price purchase order or contract as a result of this solicitation, with following payment terms. The invoices and payments will be </w:t>
      </w:r>
      <w:r w:rsidR="00A06690">
        <w:rPr>
          <w:rFonts w:ascii="Calibri" w:eastAsia="Calibri" w:hAnsi="Calibri" w:cs="Calibri"/>
          <w:sz w:val="22"/>
          <w:szCs w:val="22"/>
        </w:rPr>
        <w:t>in United States Dollars (USD).</w:t>
      </w:r>
      <w:r w:rsidRPr="00E75BE2">
        <w:rPr>
          <w:rFonts w:ascii="Calibri" w:eastAsia="Calibri" w:hAnsi="Calibri" w:cs="Calibri"/>
          <w:sz w:val="22"/>
          <w:szCs w:val="22"/>
        </w:rPr>
        <w:t xml:space="preserve"> Payment terms are being </w:t>
      </w:r>
      <w:r w:rsidR="006310D8">
        <w:rPr>
          <w:rFonts w:ascii="Calibri" w:eastAsia="Calibri" w:hAnsi="Calibri" w:cs="Calibri"/>
          <w:sz w:val="22"/>
          <w:szCs w:val="22"/>
        </w:rPr>
        <w:t>NET</w:t>
      </w:r>
      <w:r w:rsidRPr="00E75BE2">
        <w:rPr>
          <w:rFonts w:ascii="Calibri" w:eastAsia="Calibri" w:hAnsi="Calibri" w:cs="Calibri"/>
          <w:sz w:val="22"/>
          <w:szCs w:val="22"/>
        </w:rPr>
        <w:t xml:space="preserve"> 30 days from the moment of delivery and acceptance of the goods ordered at the location specified.</w:t>
      </w:r>
    </w:p>
    <w:p w:rsidR="00754972" w:rsidRPr="00DB281E" w:rsidRDefault="00754972" w:rsidP="00DB281E">
      <w:pPr>
        <w:jc w:val="both"/>
        <w:rPr>
          <w:rFonts w:ascii="Calibri" w:eastAsia="Calibri" w:hAnsi="Calibri" w:cs="Calibri"/>
          <w:sz w:val="22"/>
          <w:szCs w:val="22"/>
        </w:rPr>
      </w:pPr>
    </w:p>
    <w:p w:rsidR="00DB281E" w:rsidRPr="00DB281E" w:rsidRDefault="00DB281E" w:rsidP="00DB281E">
      <w:pPr>
        <w:jc w:val="both"/>
        <w:rPr>
          <w:rFonts w:ascii="Calibri" w:eastAsia="Calibri" w:hAnsi="Calibri" w:cs="Calibri"/>
          <w:sz w:val="22"/>
          <w:szCs w:val="22"/>
        </w:rPr>
      </w:pPr>
    </w:p>
    <w:p w:rsidR="003A3FA4" w:rsidRDefault="00D36953">
      <w:pPr>
        <w:jc w:val="both"/>
        <w:rPr>
          <w:rFonts w:asciiTheme="minorHAnsi" w:eastAsia="Tahoma" w:hAnsiTheme="minorHAnsi" w:cstheme="minorHAnsi"/>
          <w:b/>
          <w:sz w:val="22"/>
          <w:szCs w:val="22"/>
        </w:rPr>
      </w:pPr>
      <w:r w:rsidRPr="003F3433">
        <w:rPr>
          <w:rFonts w:asciiTheme="minorHAnsi" w:eastAsia="Tahoma" w:hAnsiTheme="minorHAnsi" w:cstheme="minorHAnsi"/>
          <w:b/>
          <w:sz w:val="22"/>
          <w:szCs w:val="22"/>
        </w:rPr>
        <w:t>Evaluation:</w:t>
      </w:r>
    </w:p>
    <w:p w:rsidR="0074108F" w:rsidRPr="009B699C" w:rsidRDefault="0074108F" w:rsidP="0074108F">
      <w:pPr>
        <w:jc w:val="both"/>
        <w:rPr>
          <w:rFonts w:ascii="Calibri" w:eastAsia="Calibri" w:hAnsi="Calibri" w:cs="Calibri"/>
          <w:sz w:val="22"/>
          <w:szCs w:val="22"/>
        </w:rPr>
      </w:pPr>
    </w:p>
    <w:p w:rsidR="0074108F" w:rsidRPr="003F3433" w:rsidRDefault="0074108F" w:rsidP="0074108F">
      <w:pPr>
        <w:contextualSpacing/>
        <w:jc w:val="both"/>
        <w:rPr>
          <w:rFonts w:asciiTheme="minorHAnsi" w:eastAsia="Tahoma" w:hAnsiTheme="minorHAnsi" w:cstheme="minorHAnsi"/>
        </w:rPr>
      </w:pPr>
      <w:r w:rsidRPr="003F3433">
        <w:rPr>
          <w:rFonts w:asciiTheme="minorHAnsi" w:eastAsia="Tahoma" w:hAnsiTheme="minorHAnsi" w:cstheme="minorHAnsi"/>
          <w:sz w:val="22"/>
          <w:szCs w:val="22"/>
        </w:rPr>
        <w:t xml:space="preserve">In evaluating the proposals, IMA World Health will seek the </w:t>
      </w:r>
      <w:r w:rsidRPr="003F3433">
        <w:rPr>
          <w:rFonts w:asciiTheme="minorHAnsi" w:eastAsia="Tahoma" w:hAnsiTheme="minorHAnsi" w:cstheme="minorHAnsi"/>
          <w:b/>
          <w:sz w:val="22"/>
          <w:szCs w:val="22"/>
        </w:rPr>
        <w:t>best value for money</w:t>
      </w:r>
      <w:r w:rsidRPr="003F3433">
        <w:rPr>
          <w:rFonts w:asciiTheme="minorHAnsi" w:eastAsia="Tahoma" w:hAnsiTheme="minorHAnsi" w:cstheme="minorHAnsi"/>
          <w:sz w:val="22"/>
          <w:szCs w:val="22"/>
        </w:rPr>
        <w:t xml:space="preserve">. </w:t>
      </w:r>
    </w:p>
    <w:p w:rsidR="0074108F" w:rsidRPr="003F3433" w:rsidRDefault="0074108F" w:rsidP="0074108F">
      <w:pPr>
        <w:jc w:val="both"/>
        <w:rPr>
          <w:rFonts w:asciiTheme="minorHAnsi" w:eastAsia="Tahoma" w:hAnsiTheme="minorHAnsi" w:cstheme="minorHAnsi"/>
          <w:sz w:val="22"/>
          <w:szCs w:val="22"/>
        </w:rPr>
      </w:pPr>
    </w:p>
    <w:p w:rsidR="003F3433" w:rsidRPr="003F3433" w:rsidRDefault="003F3433" w:rsidP="003F3433">
      <w:pPr>
        <w:rPr>
          <w:rFonts w:asciiTheme="minorHAnsi" w:eastAsia="Tahoma" w:hAnsiTheme="minorHAnsi" w:cstheme="minorHAnsi"/>
          <w:sz w:val="22"/>
          <w:szCs w:val="22"/>
          <w:highlight w:val="white"/>
        </w:rPr>
      </w:pPr>
      <w:r w:rsidRPr="003F3433">
        <w:rPr>
          <w:rFonts w:asciiTheme="minorHAnsi" w:eastAsia="Tahoma" w:hAnsiTheme="minorHAnsi" w:cstheme="minorHAnsi"/>
          <w:sz w:val="22"/>
          <w:szCs w:val="22"/>
          <w:highlight w:val="white"/>
        </w:rPr>
        <w:t xml:space="preserve">Based on the Lowest Price Technically Acceptable Source Selection Process, award will be made to the Bidder submitting the lowest evaluated price that meets or exceeds the technical acceptability standards while respecting determined delivery timelines.  Technical capability </w:t>
      </w:r>
      <w:r w:rsidR="00A06690">
        <w:rPr>
          <w:rFonts w:asciiTheme="minorHAnsi" w:eastAsia="Tahoma" w:hAnsiTheme="minorHAnsi" w:cstheme="minorHAnsi"/>
          <w:sz w:val="22"/>
          <w:szCs w:val="22"/>
          <w:highlight w:val="white"/>
        </w:rPr>
        <w:t>will</w:t>
      </w:r>
      <w:r w:rsidRPr="003F3433">
        <w:rPr>
          <w:rFonts w:asciiTheme="minorHAnsi" w:eastAsia="Tahoma" w:hAnsiTheme="minorHAnsi" w:cstheme="minorHAnsi"/>
          <w:sz w:val="22"/>
          <w:szCs w:val="22"/>
          <w:highlight w:val="white"/>
        </w:rPr>
        <w:t xml:space="preserve"> be evaluated by how well the proposed products meet the minimum technical specifications set forth in this RF</w:t>
      </w:r>
      <w:r>
        <w:rPr>
          <w:rFonts w:asciiTheme="minorHAnsi" w:eastAsia="Tahoma" w:hAnsiTheme="minorHAnsi" w:cstheme="minorHAnsi"/>
          <w:sz w:val="22"/>
          <w:szCs w:val="22"/>
          <w:highlight w:val="white"/>
        </w:rPr>
        <w:t>P</w:t>
      </w:r>
      <w:r w:rsidRPr="003F3433">
        <w:rPr>
          <w:rFonts w:asciiTheme="minorHAnsi" w:eastAsia="Tahoma" w:hAnsiTheme="minorHAnsi" w:cstheme="minorHAnsi"/>
          <w:sz w:val="22"/>
          <w:szCs w:val="22"/>
          <w:highlight w:val="white"/>
        </w:rPr>
        <w:t xml:space="preserve">. </w:t>
      </w:r>
    </w:p>
    <w:p w:rsidR="003F3433" w:rsidRDefault="003F3433" w:rsidP="003F3433">
      <w:pPr>
        <w:rPr>
          <w:rFonts w:asciiTheme="minorHAnsi" w:eastAsia="Tahoma" w:hAnsiTheme="minorHAnsi" w:cstheme="minorHAnsi"/>
          <w:sz w:val="22"/>
          <w:szCs w:val="22"/>
          <w:highlight w:val="white"/>
        </w:rPr>
      </w:pPr>
    </w:p>
    <w:p w:rsidR="003F3433" w:rsidRPr="003F3433" w:rsidRDefault="003F3433" w:rsidP="003F3433">
      <w:pPr>
        <w:rPr>
          <w:rFonts w:asciiTheme="minorHAnsi" w:eastAsia="Tahoma" w:hAnsiTheme="minorHAnsi" w:cstheme="minorHAnsi"/>
          <w:sz w:val="22"/>
          <w:szCs w:val="22"/>
          <w:highlight w:val="white"/>
        </w:rPr>
      </w:pPr>
      <w:r w:rsidRPr="003F3433">
        <w:rPr>
          <w:rFonts w:asciiTheme="minorHAnsi" w:eastAsia="Tahoma" w:hAnsiTheme="minorHAnsi" w:cstheme="minorHAnsi"/>
          <w:sz w:val="22"/>
          <w:szCs w:val="22"/>
          <w:highlight w:val="white"/>
        </w:rPr>
        <w:t>The evaluation criteria will be</w:t>
      </w:r>
      <w:r w:rsidR="00EF4146">
        <w:rPr>
          <w:rFonts w:asciiTheme="minorHAnsi" w:eastAsia="Tahoma" w:hAnsiTheme="minorHAnsi" w:cstheme="minorHAnsi"/>
          <w:sz w:val="22"/>
          <w:szCs w:val="22"/>
          <w:highlight w:val="white"/>
        </w:rPr>
        <w:t xml:space="preserve"> based on</w:t>
      </w:r>
      <w:r w:rsidRPr="003F3433">
        <w:rPr>
          <w:rFonts w:asciiTheme="minorHAnsi" w:eastAsia="Tahoma" w:hAnsiTheme="minorHAnsi" w:cstheme="minorHAnsi"/>
          <w:sz w:val="22"/>
          <w:szCs w:val="22"/>
          <w:highlight w:val="white"/>
        </w:rPr>
        <w:t>:</w:t>
      </w:r>
    </w:p>
    <w:p w:rsidR="003F3433" w:rsidRPr="003F3433" w:rsidRDefault="003F3433" w:rsidP="003F3433">
      <w:pPr>
        <w:rPr>
          <w:rFonts w:asciiTheme="minorHAnsi" w:eastAsia="Tahoma" w:hAnsiTheme="minorHAnsi" w:cstheme="minorHAnsi"/>
          <w:sz w:val="22"/>
          <w:szCs w:val="22"/>
          <w:highlight w:val="white"/>
        </w:rPr>
      </w:pPr>
    </w:p>
    <w:p w:rsidR="003F3433" w:rsidRPr="003F3433" w:rsidRDefault="00B83698" w:rsidP="003F3433">
      <w:pPr>
        <w:numPr>
          <w:ilvl w:val="1"/>
          <w:numId w:val="12"/>
        </w:numPr>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Competitive Pricing</w:t>
      </w:r>
      <w:r w:rsidR="006310D8">
        <w:rPr>
          <w:rFonts w:asciiTheme="minorHAnsi" w:eastAsia="Tahoma" w:hAnsiTheme="minorHAnsi" w:cstheme="minorHAnsi"/>
          <w:sz w:val="22"/>
          <w:szCs w:val="22"/>
          <w:highlight w:val="white"/>
        </w:rPr>
        <w:tab/>
      </w:r>
      <w:r w:rsidR="006310D8">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A06690">
        <w:rPr>
          <w:rFonts w:asciiTheme="minorHAnsi" w:eastAsia="Tahoma" w:hAnsiTheme="minorHAnsi" w:cstheme="minorHAnsi"/>
          <w:sz w:val="22"/>
          <w:szCs w:val="22"/>
          <w:highlight w:val="white"/>
        </w:rPr>
        <w:t>5</w:t>
      </w:r>
      <w:r w:rsidR="003F3433" w:rsidRPr="003F3433">
        <w:rPr>
          <w:rFonts w:asciiTheme="minorHAnsi" w:eastAsia="Tahoma" w:hAnsiTheme="minorHAnsi" w:cstheme="minorHAnsi"/>
          <w:sz w:val="22"/>
          <w:szCs w:val="22"/>
          <w:highlight w:val="white"/>
        </w:rPr>
        <w:t>0 points</w:t>
      </w:r>
    </w:p>
    <w:p w:rsidR="003F3433" w:rsidRPr="003F3433" w:rsidRDefault="00A06690" w:rsidP="003F3433">
      <w:pPr>
        <w:numPr>
          <w:ilvl w:val="1"/>
          <w:numId w:val="12"/>
        </w:numPr>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Delivery Time</w:t>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sidR="003F3433" w:rsidRPr="003F3433">
        <w:rPr>
          <w:rFonts w:asciiTheme="minorHAnsi" w:eastAsia="Tahoma" w:hAnsiTheme="minorHAnsi" w:cstheme="minorHAnsi"/>
          <w:sz w:val="22"/>
          <w:szCs w:val="22"/>
          <w:highlight w:val="white"/>
        </w:rPr>
        <w:tab/>
      </w:r>
      <w:r>
        <w:rPr>
          <w:rFonts w:asciiTheme="minorHAnsi" w:eastAsia="Tahoma" w:hAnsiTheme="minorHAnsi" w:cstheme="minorHAnsi"/>
          <w:sz w:val="22"/>
          <w:szCs w:val="22"/>
          <w:highlight w:val="white"/>
        </w:rPr>
        <w:t>3</w:t>
      </w:r>
      <w:r w:rsidR="00EF4146">
        <w:rPr>
          <w:rFonts w:asciiTheme="minorHAnsi" w:eastAsia="Tahoma" w:hAnsiTheme="minorHAnsi" w:cstheme="minorHAnsi"/>
          <w:sz w:val="22"/>
          <w:szCs w:val="22"/>
          <w:highlight w:val="white"/>
        </w:rPr>
        <w:t>0</w:t>
      </w:r>
      <w:r w:rsidR="003F3433" w:rsidRPr="003F3433">
        <w:rPr>
          <w:rFonts w:asciiTheme="minorHAnsi" w:eastAsia="Tahoma" w:hAnsiTheme="minorHAnsi" w:cstheme="minorHAnsi"/>
          <w:sz w:val="22"/>
          <w:szCs w:val="22"/>
          <w:highlight w:val="white"/>
        </w:rPr>
        <w:t xml:space="preserve"> points</w:t>
      </w:r>
    </w:p>
    <w:p w:rsidR="003F3433" w:rsidRDefault="003F3433" w:rsidP="003F3433">
      <w:pPr>
        <w:numPr>
          <w:ilvl w:val="1"/>
          <w:numId w:val="12"/>
        </w:numPr>
        <w:rPr>
          <w:rFonts w:asciiTheme="minorHAnsi" w:eastAsia="Tahoma" w:hAnsiTheme="minorHAnsi" w:cstheme="minorHAnsi"/>
          <w:sz w:val="22"/>
          <w:szCs w:val="22"/>
          <w:highlight w:val="white"/>
        </w:rPr>
      </w:pPr>
      <w:r w:rsidRPr="003F3433">
        <w:rPr>
          <w:rFonts w:asciiTheme="minorHAnsi" w:eastAsia="Tahoma" w:hAnsiTheme="minorHAnsi" w:cstheme="minorHAnsi"/>
          <w:sz w:val="22"/>
          <w:szCs w:val="22"/>
          <w:highlight w:val="white"/>
        </w:rPr>
        <w:t>Past Performance</w:t>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sidR="00EF4146">
        <w:rPr>
          <w:rFonts w:asciiTheme="minorHAnsi" w:eastAsia="Tahoma" w:hAnsiTheme="minorHAnsi" w:cstheme="minorHAnsi"/>
          <w:sz w:val="22"/>
          <w:szCs w:val="22"/>
          <w:highlight w:val="white"/>
        </w:rPr>
        <w:t>10</w:t>
      </w:r>
      <w:r w:rsidRPr="003F3433">
        <w:rPr>
          <w:rFonts w:asciiTheme="minorHAnsi" w:eastAsia="Tahoma" w:hAnsiTheme="minorHAnsi" w:cstheme="minorHAnsi"/>
          <w:sz w:val="22"/>
          <w:szCs w:val="22"/>
          <w:highlight w:val="white"/>
        </w:rPr>
        <w:t xml:space="preserve"> points</w:t>
      </w:r>
    </w:p>
    <w:p w:rsidR="003F3433" w:rsidRDefault="003B2F8A" w:rsidP="003F3433">
      <w:pPr>
        <w:numPr>
          <w:ilvl w:val="1"/>
          <w:numId w:val="12"/>
        </w:numPr>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Bidder’s registration and financial audit documents</w:t>
      </w:r>
      <w:r w:rsidR="003F3433">
        <w:rPr>
          <w:rFonts w:asciiTheme="minorHAnsi" w:eastAsia="Tahoma" w:hAnsiTheme="minorHAnsi" w:cstheme="minorHAnsi"/>
          <w:sz w:val="22"/>
          <w:szCs w:val="22"/>
          <w:highlight w:val="white"/>
        </w:rPr>
        <w:tab/>
      </w:r>
      <w:r w:rsidR="003F3433">
        <w:rPr>
          <w:rFonts w:asciiTheme="minorHAnsi" w:eastAsia="Tahoma" w:hAnsiTheme="minorHAnsi" w:cstheme="minorHAnsi"/>
          <w:sz w:val="22"/>
          <w:szCs w:val="22"/>
          <w:highlight w:val="white"/>
        </w:rPr>
        <w:tab/>
      </w:r>
      <w:r w:rsidR="00A06690">
        <w:rPr>
          <w:rFonts w:asciiTheme="minorHAnsi" w:eastAsia="Tahoma" w:hAnsiTheme="minorHAnsi" w:cstheme="minorHAnsi"/>
          <w:sz w:val="22"/>
          <w:szCs w:val="22"/>
          <w:highlight w:val="white"/>
        </w:rPr>
        <w:t>10 points</w:t>
      </w:r>
    </w:p>
    <w:p w:rsidR="00A06690" w:rsidRPr="003F3433" w:rsidRDefault="00A06690" w:rsidP="00A06690">
      <w:pPr>
        <w:numPr>
          <w:ilvl w:val="1"/>
          <w:numId w:val="12"/>
        </w:numPr>
        <w:rPr>
          <w:rFonts w:asciiTheme="minorHAnsi" w:eastAsia="Tahoma" w:hAnsiTheme="minorHAnsi" w:cstheme="minorHAnsi"/>
          <w:sz w:val="22"/>
          <w:szCs w:val="22"/>
          <w:highlight w:val="white"/>
        </w:rPr>
      </w:pPr>
      <w:r w:rsidRPr="003F3433">
        <w:rPr>
          <w:rFonts w:asciiTheme="minorHAnsi" w:eastAsia="Tahoma" w:hAnsiTheme="minorHAnsi" w:cstheme="minorHAnsi"/>
          <w:sz w:val="22"/>
          <w:szCs w:val="22"/>
          <w:highlight w:val="white"/>
        </w:rPr>
        <w:t>Confor</w:t>
      </w:r>
      <w:r>
        <w:rPr>
          <w:rFonts w:asciiTheme="minorHAnsi" w:eastAsia="Tahoma" w:hAnsiTheme="minorHAnsi" w:cstheme="minorHAnsi"/>
          <w:sz w:val="22"/>
          <w:szCs w:val="22"/>
          <w:highlight w:val="white"/>
        </w:rPr>
        <w:t>mance to product specifications</w:t>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sidRPr="003F3433">
        <w:rPr>
          <w:rFonts w:asciiTheme="minorHAnsi" w:eastAsia="Tahoma" w:hAnsiTheme="minorHAnsi" w:cstheme="minorHAnsi"/>
          <w:sz w:val="22"/>
          <w:szCs w:val="22"/>
          <w:highlight w:val="white"/>
        </w:rPr>
        <w:tab/>
      </w:r>
      <w:r>
        <w:rPr>
          <w:rFonts w:asciiTheme="minorHAnsi" w:eastAsia="Tahoma" w:hAnsiTheme="minorHAnsi" w:cstheme="minorHAnsi"/>
          <w:sz w:val="22"/>
          <w:szCs w:val="22"/>
          <w:highlight w:val="white"/>
        </w:rPr>
        <w:t>Excluding Criteria</w:t>
      </w:r>
    </w:p>
    <w:p w:rsidR="003F3433" w:rsidRPr="003F3433" w:rsidRDefault="003F3433" w:rsidP="003F3433">
      <w:pPr>
        <w:rPr>
          <w:rFonts w:asciiTheme="minorHAnsi" w:eastAsia="Tahoma" w:hAnsiTheme="minorHAnsi" w:cstheme="minorHAnsi"/>
          <w:sz w:val="22"/>
          <w:szCs w:val="22"/>
          <w:highlight w:val="white"/>
        </w:rPr>
      </w:pPr>
    </w:p>
    <w:p w:rsidR="003A3FA4" w:rsidRPr="003F3433" w:rsidRDefault="003A3FA4">
      <w:pPr>
        <w:rPr>
          <w:rFonts w:asciiTheme="minorHAnsi" w:eastAsia="Tahoma" w:hAnsiTheme="minorHAnsi" w:cstheme="minorHAnsi"/>
          <w:sz w:val="22"/>
          <w:szCs w:val="22"/>
        </w:rPr>
      </w:pPr>
    </w:p>
    <w:p w:rsidR="003A3FA4" w:rsidRPr="003F3433" w:rsidRDefault="00D36953">
      <w:pPr>
        <w:tabs>
          <w:tab w:val="left" w:pos="-1440"/>
        </w:tabs>
        <w:contextualSpacing/>
        <w:jc w:val="both"/>
        <w:rPr>
          <w:rFonts w:asciiTheme="minorHAnsi" w:eastAsia="Tahoma" w:hAnsiTheme="minorHAnsi" w:cstheme="minorHAnsi"/>
        </w:rPr>
      </w:pPr>
      <w:r w:rsidRPr="003F3433">
        <w:rPr>
          <w:rFonts w:asciiTheme="minorHAnsi" w:eastAsia="Tahoma" w:hAnsiTheme="minorHAnsi" w:cstheme="minorHAnsi"/>
          <w:sz w:val="22"/>
          <w:szCs w:val="22"/>
        </w:rPr>
        <w:t xml:space="preserve">If at any time prior to award IMA World Health deems there to be a need for a significant modification to the terms and conditions of this RFP, IMA World Health will issue such a modification as a written RFP amendment to all competing Bidders.  No oral statement of any person shall in any manner be deemed to modify or otherwise affect any RFP term or condition, and no Bidder shall rely on any such statement. </w:t>
      </w:r>
    </w:p>
    <w:p w:rsidR="00097B9B" w:rsidRPr="003F3433" w:rsidRDefault="00097B9B" w:rsidP="00097B9B">
      <w:pPr>
        <w:rPr>
          <w:rFonts w:asciiTheme="minorHAnsi" w:hAnsiTheme="minorHAnsi" w:cstheme="minorHAnsi"/>
        </w:rPr>
      </w:pPr>
    </w:p>
    <w:p w:rsidR="00097B9B" w:rsidRPr="003F3433" w:rsidRDefault="00097B9B" w:rsidP="00097B9B">
      <w:pPr>
        <w:pStyle w:val="ListParagraph"/>
        <w:ind w:left="0"/>
        <w:rPr>
          <w:rFonts w:asciiTheme="minorHAnsi" w:hAnsiTheme="minorHAnsi" w:cstheme="minorHAnsi"/>
          <w:sz w:val="22"/>
          <w:szCs w:val="22"/>
        </w:rPr>
      </w:pPr>
      <w:r w:rsidRPr="003F3433">
        <w:rPr>
          <w:rFonts w:asciiTheme="minorHAnsi" w:hAnsiTheme="minorHAnsi" w:cstheme="minorHAnsi"/>
          <w:sz w:val="22"/>
          <w:szCs w:val="22"/>
        </w:rPr>
        <w:t>IMA may request additional information to clarify or substantiate information provided in the proposal or may request revisions to the proposed approach or personnel. After selection, IMA will negotiate the award cost with the selected bidder.  A contract will be awarded after the selected Bidder undergoes a pre-award survey to assess the selected Bidder’s management capacity and financial capability and after references have been checked.</w:t>
      </w:r>
    </w:p>
    <w:p w:rsidR="003A3FA4" w:rsidRPr="003F3433" w:rsidRDefault="003A3FA4" w:rsidP="00097B9B">
      <w:pPr>
        <w:tabs>
          <w:tab w:val="left" w:pos="-1440"/>
        </w:tabs>
        <w:jc w:val="both"/>
        <w:rPr>
          <w:rFonts w:asciiTheme="minorHAnsi" w:eastAsia="Tahoma" w:hAnsiTheme="minorHAnsi" w:cstheme="minorHAnsi"/>
          <w:sz w:val="22"/>
          <w:szCs w:val="22"/>
        </w:rPr>
      </w:pPr>
    </w:p>
    <w:p w:rsidR="003A3FA4" w:rsidRPr="003F3433" w:rsidRDefault="00D36953">
      <w:pPr>
        <w:tabs>
          <w:tab w:val="left" w:pos="-1440"/>
        </w:tabs>
        <w:contextualSpacing/>
        <w:jc w:val="both"/>
        <w:rPr>
          <w:rFonts w:asciiTheme="minorHAnsi" w:eastAsia="Tahoma" w:hAnsiTheme="minorHAnsi" w:cstheme="minorHAnsi"/>
        </w:rPr>
      </w:pPr>
      <w:r w:rsidRPr="003F3433">
        <w:rPr>
          <w:rFonts w:asciiTheme="minorHAnsi" w:eastAsia="Tahoma" w:hAnsiTheme="minorHAnsi" w:cstheme="minorHAnsi"/>
          <w:sz w:val="22"/>
          <w:szCs w:val="22"/>
        </w:rPr>
        <w:lastRenderedPageBreak/>
        <w:t xml:space="preserve"> IMA World Health is not bound to accept the lowest bid or any proposal and reserves the right to accept any proposal in whole or in part and to reject any or all proposals.</w:t>
      </w:r>
    </w:p>
    <w:p w:rsidR="003A3FA4" w:rsidRPr="003F3433" w:rsidRDefault="003A3FA4">
      <w:pPr>
        <w:rPr>
          <w:rFonts w:asciiTheme="minorHAnsi" w:eastAsia="Tahoma" w:hAnsiTheme="minorHAnsi" w:cstheme="minorHAnsi"/>
          <w:sz w:val="22"/>
          <w:szCs w:val="22"/>
        </w:rPr>
      </w:pPr>
    </w:p>
    <w:p w:rsidR="00097B9B" w:rsidRPr="003F3433" w:rsidRDefault="00D36953" w:rsidP="00097B9B">
      <w:pPr>
        <w:tabs>
          <w:tab w:val="left" w:pos="-1440"/>
        </w:tabs>
        <w:contextualSpacing/>
        <w:jc w:val="both"/>
        <w:rPr>
          <w:rFonts w:asciiTheme="minorHAnsi" w:eastAsia="Tahoma" w:hAnsiTheme="minorHAnsi" w:cstheme="minorHAnsi"/>
        </w:rPr>
      </w:pPr>
      <w:r w:rsidRPr="003F3433">
        <w:rPr>
          <w:rFonts w:asciiTheme="minorHAnsi" w:eastAsia="Tahoma" w:hAnsiTheme="minorHAnsi" w:cstheme="minorHAnsi"/>
          <w:sz w:val="22"/>
          <w:szCs w:val="22"/>
        </w:rPr>
        <w:t>IMA World Health shall not be legally bound by any award notice issued for this RFP until a contract is duly signed and executed with the winning Bidder.</w:t>
      </w:r>
    </w:p>
    <w:p w:rsidR="00097B9B" w:rsidRPr="003F3433" w:rsidRDefault="00097B9B" w:rsidP="00097B9B">
      <w:pPr>
        <w:pStyle w:val="ListParagraph"/>
        <w:ind w:left="0"/>
        <w:rPr>
          <w:rFonts w:asciiTheme="minorHAnsi" w:hAnsiTheme="minorHAnsi" w:cstheme="minorHAnsi"/>
        </w:rPr>
      </w:pPr>
    </w:p>
    <w:p w:rsidR="00097B9B" w:rsidRPr="00A06690" w:rsidRDefault="00097B9B" w:rsidP="00097B9B">
      <w:pPr>
        <w:tabs>
          <w:tab w:val="left" w:pos="-1440"/>
        </w:tabs>
        <w:contextualSpacing/>
        <w:jc w:val="both"/>
        <w:rPr>
          <w:rFonts w:asciiTheme="minorHAnsi" w:eastAsia="Tahoma" w:hAnsiTheme="minorHAnsi" w:cstheme="minorHAnsi"/>
          <w:b/>
          <w:sz w:val="22"/>
          <w:szCs w:val="22"/>
          <w:u w:val="single"/>
        </w:rPr>
      </w:pPr>
      <w:r w:rsidRPr="00A06690">
        <w:rPr>
          <w:rFonts w:asciiTheme="minorHAnsi" w:hAnsiTheme="minorHAnsi" w:cstheme="minorHAnsi"/>
          <w:b/>
          <w:sz w:val="22"/>
          <w:szCs w:val="22"/>
          <w:u w:val="single"/>
        </w:rPr>
        <w:t xml:space="preserve">Bidders should provide the following: </w:t>
      </w:r>
    </w:p>
    <w:p w:rsidR="00097B9B" w:rsidRPr="003F3433" w:rsidRDefault="00097B9B" w:rsidP="00097B9B">
      <w:pPr>
        <w:autoSpaceDE w:val="0"/>
        <w:autoSpaceDN w:val="0"/>
        <w:adjustRightInd w:val="0"/>
        <w:rPr>
          <w:rFonts w:asciiTheme="minorHAnsi" w:hAnsiTheme="minorHAnsi" w:cstheme="minorHAnsi"/>
          <w:sz w:val="22"/>
          <w:szCs w:val="22"/>
        </w:rPr>
      </w:pPr>
    </w:p>
    <w:p w:rsidR="00097B9B" w:rsidRPr="00754972" w:rsidRDefault="00097B9B" w:rsidP="0075497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754972">
        <w:rPr>
          <w:rFonts w:asciiTheme="minorHAnsi" w:hAnsiTheme="minorHAnsi" w:cstheme="minorHAnsi"/>
          <w:sz w:val="22"/>
          <w:szCs w:val="22"/>
        </w:rPr>
        <w:t>Evidence of Bidder’s legal company registration, incorporation or license to do business issued by a competent authority in the country of registration.</w:t>
      </w:r>
    </w:p>
    <w:p w:rsidR="00097B9B" w:rsidRPr="00754972" w:rsidRDefault="00097B9B" w:rsidP="0075497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754972">
        <w:rPr>
          <w:rFonts w:asciiTheme="minorHAnsi" w:hAnsiTheme="minorHAnsi" w:cstheme="minorHAnsi"/>
          <w:sz w:val="22"/>
          <w:szCs w:val="22"/>
        </w:rPr>
        <w:t xml:space="preserve">Audited financial statements for the previous fiscal year. </w:t>
      </w:r>
    </w:p>
    <w:p w:rsidR="00097B9B" w:rsidRPr="00754972" w:rsidRDefault="00097B9B" w:rsidP="0075497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754972">
        <w:rPr>
          <w:rFonts w:asciiTheme="minorHAnsi" w:hAnsiTheme="minorHAnsi" w:cstheme="minorHAnsi"/>
          <w:sz w:val="22"/>
          <w:szCs w:val="22"/>
        </w:rPr>
        <w:t>Past Performance references from three previous customers for supply of similar goods/services as included in this RFP. Contact details should be included.</w:t>
      </w:r>
    </w:p>
    <w:p w:rsidR="00097B9B" w:rsidRPr="003F3433"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p>
    <w:p w:rsidR="00097B9B" w:rsidRPr="003F3433"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r w:rsidRPr="003F3433">
        <w:rPr>
          <w:rFonts w:asciiTheme="minorHAnsi" w:hAnsiTheme="minorHAnsi" w:cstheme="minorHAnsi"/>
          <w:sz w:val="22"/>
          <w:szCs w:val="22"/>
        </w:rPr>
        <w:t xml:space="preserve">Financial Proposal shall be stated in </w:t>
      </w:r>
      <w:r w:rsidRPr="003F3433">
        <w:rPr>
          <w:rFonts w:asciiTheme="minorHAnsi" w:hAnsiTheme="minorHAnsi" w:cstheme="minorHAnsi"/>
          <w:b/>
          <w:sz w:val="22"/>
          <w:szCs w:val="22"/>
        </w:rPr>
        <w:t>US Dollars</w:t>
      </w:r>
      <w:r w:rsidRPr="003F3433">
        <w:rPr>
          <w:rFonts w:asciiTheme="minorHAnsi" w:hAnsiTheme="minorHAnsi" w:cstheme="minorHAnsi"/>
          <w:sz w:val="22"/>
          <w:szCs w:val="22"/>
        </w:rPr>
        <w:t>.</w:t>
      </w:r>
    </w:p>
    <w:p w:rsidR="00575AFE" w:rsidRPr="003F3433"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b/>
          <w:sz w:val="22"/>
          <w:szCs w:val="22"/>
        </w:rPr>
      </w:pPr>
      <w:r w:rsidRPr="003F3433">
        <w:rPr>
          <w:rFonts w:asciiTheme="minorHAnsi" w:hAnsiTheme="minorHAnsi" w:cstheme="minorHAnsi"/>
          <w:sz w:val="22"/>
          <w:szCs w:val="22"/>
        </w:rPr>
        <w:t>Prior to submission of any protest, all parties shall use their best efforts to resolve concerns raised by an interested party at the contracting officer level through open and frank discussions.</w:t>
      </w:r>
    </w:p>
    <w:p w:rsidR="00096188" w:rsidRDefault="00096188" w:rsidP="00096188">
      <w:pPr>
        <w:pStyle w:val="ListParagraph"/>
        <w:ind w:left="0"/>
        <w:rPr>
          <w:rFonts w:ascii="Tahoma" w:hAnsi="Tahoma" w:cs="Tahoma"/>
          <w:sz w:val="22"/>
          <w:szCs w:val="22"/>
          <w:highlight w:val="yellow"/>
        </w:rPr>
      </w:pPr>
    </w:p>
    <w:p w:rsidR="00332347" w:rsidRPr="00837F40" w:rsidRDefault="00332347" w:rsidP="00332347">
      <w:pPr>
        <w:jc w:val="both"/>
        <w:rPr>
          <w:rFonts w:ascii="Calibri" w:eastAsia="Calibri" w:hAnsi="Calibri" w:cs="Calibri"/>
          <w:color w:val="FF0000"/>
        </w:rPr>
      </w:pPr>
    </w:p>
    <w:p w:rsidR="00332347" w:rsidRPr="00CF6AFF" w:rsidRDefault="00332347" w:rsidP="00CF6AFF">
      <w:pPr>
        <w:jc w:val="center"/>
        <w:rPr>
          <w:rFonts w:ascii="Calibri" w:eastAsia="Calibri" w:hAnsi="Calibri" w:cs="Calibri"/>
          <w:b/>
          <w:sz w:val="28"/>
          <w:szCs w:val="28"/>
          <w:u w:val="single"/>
        </w:rPr>
      </w:pPr>
      <w:r w:rsidRPr="00CF6AFF">
        <w:rPr>
          <w:rFonts w:ascii="Calibri" w:eastAsia="Calibri" w:hAnsi="Calibri" w:cs="Calibri"/>
          <w:b/>
          <w:sz w:val="28"/>
          <w:szCs w:val="28"/>
          <w:u w:val="single"/>
        </w:rPr>
        <w:t>INSTRUCTIONS TO BIDDERS:</w:t>
      </w:r>
    </w:p>
    <w:p w:rsidR="00332347" w:rsidRDefault="00332347" w:rsidP="00096188">
      <w:pPr>
        <w:pStyle w:val="ListParagraph"/>
        <w:ind w:left="0"/>
        <w:rPr>
          <w:rFonts w:ascii="Tahoma" w:hAnsi="Tahoma" w:cs="Tahoma"/>
          <w:sz w:val="22"/>
          <w:szCs w:val="22"/>
          <w:highlight w:val="yellow"/>
        </w:rPr>
      </w:pPr>
    </w:p>
    <w:p w:rsidR="00332347" w:rsidRPr="00332347" w:rsidRDefault="00332347" w:rsidP="00332347">
      <w:pPr>
        <w:jc w:val="both"/>
        <w:rPr>
          <w:rFonts w:ascii="Calibri" w:eastAsia="Calibri" w:hAnsi="Calibri" w:cs="Calibri"/>
          <w:sz w:val="22"/>
          <w:szCs w:val="22"/>
        </w:rPr>
      </w:pPr>
      <w:r w:rsidRPr="00332347">
        <w:rPr>
          <w:rFonts w:ascii="Calibri" w:eastAsia="Calibri" w:hAnsi="Calibri" w:cs="Calibri"/>
          <w:sz w:val="22"/>
          <w:szCs w:val="22"/>
        </w:rPr>
        <w:t>You are requested to submit signed and dated offers to the office specified in this solicitation at or before the exact time specified in this solicitation. Quotation can be submitted via e-mail as response to this message by the below stated response deadline. When responding, please copy all contacts included in this RF</w:t>
      </w:r>
      <w:r>
        <w:rPr>
          <w:rFonts w:ascii="Calibri" w:eastAsia="Calibri" w:hAnsi="Calibri" w:cs="Calibri"/>
          <w:sz w:val="22"/>
          <w:szCs w:val="22"/>
        </w:rPr>
        <w:t>P</w:t>
      </w:r>
      <w:r w:rsidRPr="00332347">
        <w:rPr>
          <w:rFonts w:ascii="Calibri" w:eastAsia="Calibri" w:hAnsi="Calibri" w:cs="Calibri"/>
          <w:sz w:val="22"/>
          <w:szCs w:val="22"/>
        </w:rPr>
        <w:t xml:space="preserve"> correspondence. </w:t>
      </w:r>
    </w:p>
    <w:p w:rsidR="00332347" w:rsidRPr="00332347" w:rsidRDefault="00332347" w:rsidP="00332347">
      <w:pPr>
        <w:jc w:val="both"/>
        <w:rPr>
          <w:rFonts w:ascii="Calibri" w:eastAsia="Calibri" w:hAnsi="Calibri" w:cs="Calibri"/>
          <w:sz w:val="22"/>
          <w:szCs w:val="22"/>
        </w:rPr>
      </w:pPr>
    </w:p>
    <w:p w:rsidR="00332347" w:rsidRPr="00E75BE2" w:rsidRDefault="00332347" w:rsidP="00332347">
      <w:pPr>
        <w:jc w:val="both"/>
        <w:rPr>
          <w:rFonts w:ascii="Calibri" w:eastAsia="Calibri" w:hAnsi="Calibri" w:cs="Calibri"/>
          <w:sz w:val="22"/>
          <w:szCs w:val="22"/>
        </w:rPr>
      </w:pPr>
      <w:r w:rsidRPr="00E75BE2">
        <w:rPr>
          <w:rFonts w:ascii="Calibri" w:eastAsia="Calibri" w:hAnsi="Calibri" w:cs="Calibri"/>
          <w:sz w:val="22"/>
          <w:szCs w:val="22"/>
        </w:rPr>
        <w:t>To be eligible, Bidders must provide full, accurate and complete information as required by this s</w:t>
      </w:r>
      <w:r w:rsidR="00512200" w:rsidRPr="00E75BE2">
        <w:rPr>
          <w:rFonts w:ascii="Calibri" w:eastAsia="Calibri" w:hAnsi="Calibri" w:cs="Calibri"/>
          <w:sz w:val="22"/>
          <w:szCs w:val="22"/>
        </w:rPr>
        <w:t>olicitation and its attachments</w:t>
      </w:r>
      <w:r w:rsidRPr="00E75BE2">
        <w:rPr>
          <w:rFonts w:ascii="Calibri" w:eastAsia="Calibri" w:hAnsi="Calibri" w:cs="Calibri"/>
          <w:sz w:val="22"/>
          <w:szCs w:val="22"/>
        </w:rPr>
        <w:t xml:space="preserve">.  </w:t>
      </w:r>
    </w:p>
    <w:p w:rsidR="00332347" w:rsidRPr="00E75BE2" w:rsidRDefault="00332347" w:rsidP="00332347">
      <w:pPr>
        <w:jc w:val="both"/>
        <w:rPr>
          <w:rFonts w:ascii="Calibri" w:eastAsia="Calibri" w:hAnsi="Calibri" w:cs="Calibri"/>
          <w:sz w:val="22"/>
          <w:szCs w:val="22"/>
        </w:rPr>
      </w:pPr>
    </w:p>
    <w:p w:rsidR="00332347" w:rsidRPr="00E75BE2" w:rsidRDefault="00332347" w:rsidP="00332347">
      <w:pPr>
        <w:jc w:val="both"/>
        <w:rPr>
          <w:rFonts w:ascii="Calibri" w:eastAsia="Calibri" w:hAnsi="Calibri" w:cs="Calibri"/>
          <w:sz w:val="22"/>
          <w:szCs w:val="22"/>
        </w:rPr>
      </w:pPr>
      <w:r w:rsidRPr="00E75BE2">
        <w:rPr>
          <w:rFonts w:ascii="Calibri" w:eastAsia="Calibri" w:hAnsi="Calibri" w:cs="Calibri"/>
          <w:sz w:val="22"/>
          <w:szCs w:val="22"/>
        </w:rPr>
        <w:t xml:space="preserve">The Bidders </w:t>
      </w:r>
      <w:r w:rsidR="00A06690" w:rsidRPr="00A06690">
        <w:rPr>
          <w:rFonts w:ascii="Calibri" w:eastAsia="Calibri" w:hAnsi="Calibri" w:cs="Calibri"/>
          <w:b/>
          <w:sz w:val="22"/>
          <w:szCs w:val="22"/>
          <w:u w:val="single"/>
        </w:rPr>
        <w:t>MUST</w:t>
      </w:r>
      <w:r w:rsidRPr="00E75BE2">
        <w:rPr>
          <w:rFonts w:ascii="Calibri" w:eastAsia="Calibri" w:hAnsi="Calibri" w:cs="Calibri"/>
          <w:sz w:val="22"/>
          <w:szCs w:val="22"/>
        </w:rPr>
        <w:t xml:space="preserve"> include following attachments:</w:t>
      </w:r>
    </w:p>
    <w:p w:rsidR="00332347" w:rsidRPr="00E75BE2" w:rsidRDefault="00332347" w:rsidP="00332347">
      <w:pPr>
        <w:jc w:val="both"/>
        <w:rPr>
          <w:rFonts w:ascii="Calibri" w:eastAsia="Calibri" w:hAnsi="Calibri" w:cs="Calibri"/>
          <w:sz w:val="22"/>
          <w:szCs w:val="22"/>
        </w:rPr>
      </w:pPr>
    </w:p>
    <w:p w:rsidR="00332347" w:rsidRPr="00E75BE2" w:rsidRDefault="00332347" w:rsidP="00332347">
      <w:pPr>
        <w:numPr>
          <w:ilvl w:val="1"/>
          <w:numId w:val="14"/>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22"/>
          <w:szCs w:val="22"/>
        </w:rPr>
      </w:pPr>
      <w:r w:rsidRPr="00E75BE2">
        <w:rPr>
          <w:rFonts w:ascii="Calibri" w:eastAsia="Tahoma" w:hAnsi="Calibri" w:cs="Tahoma"/>
          <w:sz w:val="22"/>
          <w:szCs w:val="22"/>
        </w:rPr>
        <w:t xml:space="preserve">Attachment A: </w:t>
      </w:r>
      <w:r w:rsidR="00165FDF" w:rsidRPr="00E75BE2">
        <w:rPr>
          <w:rFonts w:ascii="Calibri" w:eastAsia="Tahoma" w:hAnsi="Calibri" w:cs="Tahoma"/>
          <w:sz w:val="22"/>
          <w:szCs w:val="22"/>
        </w:rPr>
        <w:t>Proposal</w:t>
      </w:r>
      <w:r w:rsidRPr="00E75BE2">
        <w:rPr>
          <w:rFonts w:ascii="Calibri" w:eastAsia="Tahoma" w:hAnsi="Calibri" w:cs="Tahoma"/>
          <w:sz w:val="22"/>
          <w:szCs w:val="22"/>
        </w:rPr>
        <w:t xml:space="preserve"> Cover </w:t>
      </w:r>
      <w:r w:rsidR="00165FDF" w:rsidRPr="00E75BE2">
        <w:rPr>
          <w:rFonts w:ascii="Calibri" w:eastAsia="Tahoma" w:hAnsi="Calibri" w:cs="Tahoma"/>
          <w:sz w:val="22"/>
          <w:szCs w:val="22"/>
        </w:rPr>
        <w:t>Page</w:t>
      </w:r>
    </w:p>
    <w:p w:rsidR="00332347" w:rsidRPr="00E75BE2" w:rsidRDefault="00332347" w:rsidP="00332347">
      <w:pPr>
        <w:numPr>
          <w:ilvl w:val="1"/>
          <w:numId w:val="14"/>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22"/>
          <w:szCs w:val="22"/>
        </w:rPr>
      </w:pPr>
      <w:r w:rsidRPr="00E75BE2">
        <w:rPr>
          <w:rFonts w:ascii="Calibri" w:eastAsia="Tahoma" w:hAnsi="Calibri" w:cs="Tahoma"/>
          <w:sz w:val="22"/>
          <w:szCs w:val="22"/>
        </w:rPr>
        <w:t xml:space="preserve">Attachment B: Price Quote </w:t>
      </w:r>
    </w:p>
    <w:p w:rsidR="00332347" w:rsidRPr="00E75BE2" w:rsidRDefault="00332347" w:rsidP="00332347">
      <w:pPr>
        <w:numPr>
          <w:ilvl w:val="1"/>
          <w:numId w:val="14"/>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22"/>
          <w:szCs w:val="22"/>
        </w:rPr>
      </w:pPr>
      <w:r w:rsidRPr="00E75BE2">
        <w:rPr>
          <w:rFonts w:ascii="Calibri" w:eastAsia="Tahoma" w:hAnsi="Calibri" w:cs="Tahoma"/>
          <w:sz w:val="22"/>
          <w:szCs w:val="22"/>
        </w:rPr>
        <w:t>Attachment C: Past Performance</w:t>
      </w:r>
    </w:p>
    <w:p w:rsidR="00332347" w:rsidRPr="00332347" w:rsidRDefault="00332347" w:rsidP="00332347">
      <w:pPr>
        <w:tabs>
          <w:tab w:val="left" w:pos="3600"/>
          <w:tab w:val="left" w:pos="3960"/>
          <w:tab w:val="center" w:pos="4680"/>
        </w:tabs>
        <w:ind w:left="1080"/>
        <w:jc w:val="both"/>
        <w:rPr>
          <w:rFonts w:ascii="Calibri" w:eastAsia="Tahoma" w:hAnsi="Calibri" w:cs="Tahoma"/>
          <w:sz w:val="22"/>
          <w:szCs w:val="22"/>
        </w:rPr>
      </w:pPr>
    </w:p>
    <w:p w:rsidR="00332347" w:rsidRPr="00332347" w:rsidRDefault="00332347" w:rsidP="00332347">
      <w:pPr>
        <w:jc w:val="both"/>
        <w:rPr>
          <w:rFonts w:ascii="Calibri" w:eastAsia="Calibri" w:hAnsi="Calibri" w:cs="Calibri"/>
          <w:sz w:val="22"/>
          <w:szCs w:val="22"/>
        </w:rPr>
      </w:pPr>
      <w:r w:rsidRPr="00332347">
        <w:rPr>
          <w:rFonts w:ascii="Calibri" w:eastAsia="Calibri" w:hAnsi="Calibri" w:cs="Calibri"/>
          <w:sz w:val="22"/>
          <w:szCs w:val="22"/>
        </w:rPr>
        <w:t xml:space="preserve">Quotations may be submitted on Bidder’s letterhead and signed by the authorized company officer.   </w:t>
      </w:r>
    </w:p>
    <w:p w:rsidR="00332347" w:rsidRPr="00332347" w:rsidRDefault="00332347" w:rsidP="00332347">
      <w:pPr>
        <w:jc w:val="both"/>
        <w:rPr>
          <w:rFonts w:ascii="Calibri" w:eastAsia="Calibri" w:hAnsi="Calibri" w:cs="Calibri"/>
          <w:sz w:val="22"/>
          <w:szCs w:val="22"/>
        </w:rPr>
      </w:pPr>
    </w:p>
    <w:p w:rsidR="00332347" w:rsidRPr="00A06690" w:rsidRDefault="00332347" w:rsidP="00332347">
      <w:pPr>
        <w:jc w:val="both"/>
        <w:rPr>
          <w:rFonts w:ascii="Calibri" w:eastAsia="Calibri" w:hAnsi="Calibri" w:cs="Calibri"/>
          <w:b/>
          <w:sz w:val="22"/>
          <w:szCs w:val="22"/>
          <w:u w:val="single"/>
        </w:rPr>
      </w:pPr>
      <w:r w:rsidRPr="00A06690">
        <w:rPr>
          <w:rFonts w:ascii="Calibri" w:eastAsia="Calibri" w:hAnsi="Calibri" w:cs="Calibri"/>
          <w:b/>
          <w:sz w:val="22"/>
          <w:szCs w:val="22"/>
          <w:u w:val="single"/>
        </w:rPr>
        <w:t>As a minimum, offers must show:</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332347">
        <w:rPr>
          <w:rFonts w:ascii="Calibri" w:eastAsia="Calibri" w:hAnsi="Calibri" w:cs="Calibri"/>
          <w:sz w:val="22"/>
          <w:szCs w:val="22"/>
        </w:rPr>
        <w:t xml:space="preserve">The </w:t>
      </w:r>
      <w:r w:rsidR="00754972">
        <w:rPr>
          <w:rFonts w:ascii="Calibri" w:eastAsia="Calibri" w:hAnsi="Calibri" w:cs="Calibri"/>
          <w:sz w:val="22"/>
          <w:szCs w:val="22"/>
        </w:rPr>
        <w:t>RFP</w:t>
      </w:r>
      <w:r w:rsidRPr="00332347">
        <w:rPr>
          <w:rFonts w:ascii="Calibri" w:eastAsia="Calibri" w:hAnsi="Calibri" w:cs="Calibri"/>
          <w:sz w:val="22"/>
          <w:szCs w:val="22"/>
        </w:rPr>
        <w:t xml:space="preserve"> reference number; </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332347">
        <w:rPr>
          <w:rFonts w:ascii="Calibri" w:hAnsi="Calibri" w:cs="Arial"/>
          <w:sz w:val="22"/>
          <w:szCs w:val="22"/>
        </w:rPr>
        <w:t>Signed, dated and stamped offer</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332347">
        <w:rPr>
          <w:rFonts w:ascii="Calibri" w:hAnsi="Calibri" w:cs="Arial"/>
          <w:sz w:val="22"/>
          <w:szCs w:val="22"/>
        </w:rPr>
        <w:t>Company legal entity registrations and/or certifications</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332347">
        <w:rPr>
          <w:rFonts w:ascii="Calibri" w:eastAsia="Calibri" w:hAnsi="Calibri" w:cs="Calibri"/>
          <w:sz w:val="22"/>
          <w:szCs w:val="22"/>
        </w:rPr>
        <w:lastRenderedPageBreak/>
        <w:t>The name, addresses (street, email, other), and telephone number of the Bidder;</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332347">
        <w:rPr>
          <w:rFonts w:ascii="Calibri" w:eastAsia="Calibri" w:hAnsi="Calibri" w:cs="Calibri"/>
          <w:sz w:val="22"/>
          <w:szCs w:val="22"/>
        </w:rPr>
        <w:t xml:space="preserve">A detailed technical specification of the items being offered in sufficient detail to evaluate compliance with the requirements in the solicitation; </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332347">
        <w:rPr>
          <w:rFonts w:ascii="Calibri" w:eastAsia="Calibri" w:hAnsi="Calibri" w:cs="Calibri"/>
          <w:sz w:val="22"/>
          <w:szCs w:val="22"/>
        </w:rPr>
        <w:t xml:space="preserve">Terms of any offer related warranty; </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332347">
        <w:rPr>
          <w:rFonts w:ascii="Calibri" w:eastAsia="Calibri" w:hAnsi="Calibri" w:cs="Calibri"/>
          <w:sz w:val="22"/>
          <w:szCs w:val="22"/>
        </w:rPr>
        <w:t>Price and any discount terms, includi</w:t>
      </w:r>
      <w:r>
        <w:rPr>
          <w:rFonts w:ascii="Calibri" w:eastAsia="Calibri" w:hAnsi="Calibri" w:cs="Calibri"/>
          <w:sz w:val="22"/>
          <w:szCs w:val="22"/>
        </w:rPr>
        <w:t>ng transport and insurance cost</w:t>
      </w:r>
      <w:r w:rsidRPr="00332347">
        <w:rPr>
          <w:rFonts w:ascii="Calibri" w:eastAsia="Calibri" w:hAnsi="Calibri" w:cs="Calibri"/>
          <w:sz w:val="22"/>
          <w:szCs w:val="22"/>
        </w:rPr>
        <w:t xml:space="preserve">; </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332347">
        <w:rPr>
          <w:rFonts w:ascii="Calibri" w:eastAsia="Calibri" w:hAnsi="Calibri" w:cs="Calibri"/>
          <w:sz w:val="22"/>
          <w:szCs w:val="22"/>
        </w:rPr>
        <w:t>“Remit to”</w:t>
      </w:r>
      <w:proofErr w:type="gramStart"/>
      <w:r w:rsidRPr="00332347">
        <w:rPr>
          <w:rFonts w:ascii="Calibri" w:eastAsia="Calibri" w:hAnsi="Calibri" w:cs="Calibri"/>
          <w:sz w:val="22"/>
          <w:szCs w:val="22"/>
        </w:rPr>
        <w:t>/”Submit</w:t>
      </w:r>
      <w:proofErr w:type="gramEnd"/>
      <w:r w:rsidRPr="00332347">
        <w:rPr>
          <w:rFonts w:ascii="Calibri" w:eastAsia="Calibri" w:hAnsi="Calibri" w:cs="Calibri"/>
          <w:sz w:val="22"/>
          <w:szCs w:val="22"/>
        </w:rPr>
        <w:t xml:space="preserve"> to” address, if different than mailing address; </w:t>
      </w:r>
    </w:p>
    <w:p w:rsidR="00332347" w:rsidRPr="00332347" w:rsidRDefault="00332347" w:rsidP="00332347">
      <w:pPr>
        <w:numPr>
          <w:ilvl w:val="0"/>
          <w:numId w:val="15"/>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22"/>
          <w:szCs w:val="22"/>
        </w:rPr>
      </w:pPr>
      <w:r w:rsidRPr="00332347">
        <w:rPr>
          <w:rFonts w:ascii="Calibri" w:eastAsia="Calibri" w:hAnsi="Calibri" w:cs="Calibri"/>
          <w:sz w:val="22"/>
          <w:szCs w:val="22"/>
        </w:rPr>
        <w:t xml:space="preserve">Past performance information, to include recent and relevant contracts for the same or similar items and other references (including contract numbers, points of contact with telephone numbers and other relevant information); and </w:t>
      </w:r>
    </w:p>
    <w:p w:rsidR="00332347" w:rsidRPr="00332347" w:rsidRDefault="00332347" w:rsidP="00332347">
      <w:pPr>
        <w:ind w:left="720"/>
        <w:jc w:val="both"/>
        <w:rPr>
          <w:rFonts w:ascii="Calibri" w:eastAsia="Calibri" w:hAnsi="Calibri" w:cs="Calibri"/>
          <w:sz w:val="22"/>
          <w:szCs w:val="22"/>
        </w:rPr>
      </w:pPr>
    </w:p>
    <w:p w:rsidR="00332347" w:rsidRPr="00332347" w:rsidRDefault="00332347" w:rsidP="00332347">
      <w:pPr>
        <w:rPr>
          <w:rFonts w:ascii="Calibri" w:hAnsi="Calibri" w:cs="Arial"/>
          <w:sz w:val="22"/>
          <w:szCs w:val="22"/>
          <w:u w:val="single"/>
        </w:rPr>
      </w:pPr>
      <w:r w:rsidRPr="00332347">
        <w:rPr>
          <w:rFonts w:ascii="Calibri" w:hAnsi="Calibri" w:cs="Arial"/>
          <w:sz w:val="22"/>
          <w:szCs w:val="22"/>
          <w:u w:val="single"/>
        </w:rPr>
        <w:t>Price quotes must include the following information:</w:t>
      </w:r>
    </w:p>
    <w:p w:rsidR="00332347" w:rsidRPr="00332347" w:rsidRDefault="00332347" w:rsidP="00332347">
      <w:pPr>
        <w:numPr>
          <w:ilvl w:val="1"/>
          <w:numId w:val="13"/>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332347">
        <w:rPr>
          <w:rFonts w:ascii="Calibri" w:hAnsi="Calibri" w:cs="Arial"/>
          <w:sz w:val="22"/>
          <w:szCs w:val="22"/>
        </w:rPr>
        <w:t>Detailed product descriptions &amp; specification</w:t>
      </w:r>
    </w:p>
    <w:p w:rsidR="00332347" w:rsidRPr="00332347" w:rsidRDefault="00332347" w:rsidP="00332347">
      <w:pPr>
        <w:numPr>
          <w:ilvl w:val="1"/>
          <w:numId w:val="13"/>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332347">
        <w:rPr>
          <w:rFonts w:ascii="Calibri" w:hAnsi="Calibri" w:cs="Arial"/>
          <w:sz w:val="22"/>
          <w:szCs w:val="22"/>
        </w:rPr>
        <w:t>Unit of Measure</w:t>
      </w:r>
    </w:p>
    <w:p w:rsidR="00332347" w:rsidRPr="00332347" w:rsidRDefault="00332347" w:rsidP="00332347">
      <w:pPr>
        <w:numPr>
          <w:ilvl w:val="1"/>
          <w:numId w:val="13"/>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332347">
        <w:rPr>
          <w:rFonts w:ascii="Calibri" w:hAnsi="Calibri" w:cs="Arial"/>
          <w:sz w:val="22"/>
          <w:szCs w:val="22"/>
        </w:rPr>
        <w:t>Production and Delivery to Destination lead times</w:t>
      </w:r>
    </w:p>
    <w:p w:rsidR="00332347" w:rsidRPr="00332347" w:rsidRDefault="00332347" w:rsidP="00332347">
      <w:pPr>
        <w:numPr>
          <w:ilvl w:val="1"/>
          <w:numId w:val="13"/>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332347">
        <w:rPr>
          <w:rFonts w:ascii="Calibri" w:hAnsi="Calibri" w:cs="Arial"/>
          <w:sz w:val="22"/>
          <w:szCs w:val="22"/>
        </w:rPr>
        <w:t>Manufacturer and/or Origin</w:t>
      </w:r>
    </w:p>
    <w:p w:rsidR="00332347" w:rsidRPr="006310D8" w:rsidRDefault="00332347" w:rsidP="00332347">
      <w:pPr>
        <w:numPr>
          <w:ilvl w:val="1"/>
          <w:numId w:val="13"/>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6310D8">
        <w:rPr>
          <w:rFonts w:ascii="Calibri" w:hAnsi="Calibri" w:cs="Arial"/>
          <w:sz w:val="22"/>
          <w:szCs w:val="22"/>
        </w:rPr>
        <w:t>Separately list Unit Price and Total Price</w:t>
      </w:r>
      <w:r w:rsidR="00A06690" w:rsidRPr="006310D8">
        <w:rPr>
          <w:rFonts w:ascii="Calibri" w:hAnsi="Calibri" w:cs="Arial"/>
          <w:sz w:val="22"/>
          <w:szCs w:val="22"/>
        </w:rPr>
        <w:t xml:space="preserve"> per location (if different)</w:t>
      </w:r>
    </w:p>
    <w:p w:rsidR="00332347" w:rsidRPr="00332347" w:rsidRDefault="00332347" w:rsidP="00332347">
      <w:pPr>
        <w:numPr>
          <w:ilvl w:val="1"/>
          <w:numId w:val="13"/>
        </w:numPr>
        <w:pBdr>
          <w:top w:val="none" w:sz="0" w:space="0" w:color="auto"/>
          <w:left w:val="none" w:sz="0" w:space="0" w:color="auto"/>
          <w:bottom w:val="none" w:sz="0" w:space="0" w:color="auto"/>
          <w:right w:val="none" w:sz="0" w:space="0" w:color="auto"/>
          <w:between w:val="none" w:sz="0" w:space="0" w:color="auto"/>
        </w:pBdr>
        <w:rPr>
          <w:rFonts w:ascii="Calibri" w:hAnsi="Calibri" w:cs="Arial"/>
          <w:sz w:val="22"/>
          <w:szCs w:val="22"/>
        </w:rPr>
      </w:pPr>
      <w:r w:rsidRPr="00332347">
        <w:rPr>
          <w:rFonts w:ascii="Calibri" w:hAnsi="Calibri"/>
          <w:spacing w:val="-3"/>
          <w:sz w:val="22"/>
          <w:szCs w:val="22"/>
          <w:lang w:val="en-GB"/>
        </w:rPr>
        <w:t>Number of boxes &amp; sizes, total cubic volume &amp; weight, total actual weight.</w:t>
      </w:r>
    </w:p>
    <w:p w:rsidR="00332347" w:rsidRPr="00332347" w:rsidRDefault="00332347" w:rsidP="00332347">
      <w:pPr>
        <w:ind w:left="720"/>
        <w:jc w:val="both"/>
        <w:rPr>
          <w:rFonts w:ascii="Calibri" w:eastAsia="Calibri" w:hAnsi="Calibri" w:cs="Calibri"/>
          <w:sz w:val="22"/>
          <w:szCs w:val="22"/>
        </w:rPr>
      </w:pPr>
    </w:p>
    <w:p w:rsidR="00332347" w:rsidRPr="00332347" w:rsidRDefault="00332347" w:rsidP="00332347">
      <w:pPr>
        <w:jc w:val="both"/>
        <w:rPr>
          <w:rFonts w:ascii="Calibri" w:eastAsia="Calibri" w:hAnsi="Calibri" w:cs="Calibri"/>
          <w:sz w:val="22"/>
          <w:szCs w:val="22"/>
        </w:rPr>
      </w:pPr>
      <w:r w:rsidRPr="00332347">
        <w:rPr>
          <w:rFonts w:ascii="Calibri" w:eastAsia="Calibri" w:hAnsi="Calibri" w:cs="Calibri"/>
          <w:sz w:val="22"/>
          <w:szCs w:val="22"/>
        </w:rPr>
        <w:t>The bidder shall bear all costs associated with the preparation and submission of quotes. IMA World Health will in no instance be responsible for any costs associated with preparation and submission of quotes.</w:t>
      </w:r>
    </w:p>
    <w:p w:rsidR="00332347" w:rsidRPr="00332347" w:rsidRDefault="00332347" w:rsidP="00096188">
      <w:pPr>
        <w:pStyle w:val="ListParagraph"/>
        <w:ind w:left="0"/>
        <w:rPr>
          <w:rFonts w:ascii="Tahoma" w:hAnsi="Tahoma" w:cs="Tahoma"/>
          <w:sz w:val="22"/>
          <w:szCs w:val="22"/>
          <w:highlight w:val="yellow"/>
        </w:rPr>
      </w:pPr>
    </w:p>
    <w:p w:rsidR="00332347" w:rsidRPr="006310D8" w:rsidRDefault="00332347" w:rsidP="00332347">
      <w:pPr>
        <w:jc w:val="both"/>
        <w:rPr>
          <w:rFonts w:ascii="Calibri" w:eastAsia="Calibri" w:hAnsi="Calibri" w:cs="Calibri"/>
          <w:b/>
          <w:sz w:val="22"/>
          <w:szCs w:val="22"/>
        </w:rPr>
      </w:pPr>
      <w:r w:rsidRPr="006310D8">
        <w:rPr>
          <w:rFonts w:ascii="Calibri" w:eastAsia="Calibri" w:hAnsi="Calibri" w:cs="Calibri"/>
          <w:b/>
          <w:sz w:val="22"/>
          <w:szCs w:val="22"/>
        </w:rPr>
        <w:t>Product samples:</w:t>
      </w:r>
    </w:p>
    <w:p w:rsidR="00332347" w:rsidRPr="00332347" w:rsidRDefault="00332347" w:rsidP="00332347">
      <w:pPr>
        <w:jc w:val="both"/>
        <w:rPr>
          <w:rFonts w:ascii="Calibri" w:eastAsia="Calibri" w:hAnsi="Calibri" w:cs="Calibri"/>
          <w:sz w:val="22"/>
          <w:szCs w:val="22"/>
        </w:rPr>
      </w:pPr>
      <w:r w:rsidRPr="006310D8">
        <w:rPr>
          <w:rFonts w:ascii="Calibri" w:eastAsia="Calibri" w:hAnsi="Calibri" w:cs="Calibri"/>
          <w:sz w:val="22"/>
          <w:szCs w:val="22"/>
        </w:rPr>
        <w:t xml:space="preserve">IMA World Health </w:t>
      </w:r>
      <w:r w:rsidR="00A06690" w:rsidRPr="006310D8">
        <w:rPr>
          <w:rFonts w:ascii="Calibri" w:eastAsia="Calibri" w:hAnsi="Calibri" w:cs="Calibri"/>
          <w:sz w:val="22"/>
          <w:szCs w:val="22"/>
        </w:rPr>
        <w:t>will</w:t>
      </w:r>
      <w:r w:rsidRPr="006310D8">
        <w:rPr>
          <w:rFonts w:ascii="Calibri" w:eastAsia="Calibri" w:hAnsi="Calibri" w:cs="Calibri"/>
          <w:sz w:val="22"/>
          <w:szCs w:val="22"/>
        </w:rPr>
        <w:t xml:space="preserve"> require </w:t>
      </w:r>
      <w:r w:rsidR="00C01A52" w:rsidRPr="006310D8">
        <w:rPr>
          <w:rFonts w:ascii="Calibri" w:eastAsia="Calibri" w:hAnsi="Calibri" w:cs="Calibri"/>
          <w:sz w:val="22"/>
          <w:szCs w:val="22"/>
        </w:rPr>
        <w:t xml:space="preserve">the </w:t>
      </w:r>
      <w:r w:rsidR="006310D8" w:rsidRPr="006310D8">
        <w:rPr>
          <w:rFonts w:ascii="Calibri" w:eastAsia="Calibri" w:hAnsi="Calibri" w:cs="Calibri"/>
          <w:sz w:val="22"/>
          <w:szCs w:val="22"/>
        </w:rPr>
        <w:t xml:space="preserve">shortlisted </w:t>
      </w:r>
      <w:r w:rsidRPr="006310D8">
        <w:rPr>
          <w:rFonts w:ascii="Calibri" w:eastAsia="Calibri" w:hAnsi="Calibri" w:cs="Calibri"/>
          <w:sz w:val="22"/>
          <w:szCs w:val="22"/>
        </w:rPr>
        <w:t>bidder</w:t>
      </w:r>
      <w:r w:rsidR="00C01A52" w:rsidRPr="006310D8">
        <w:rPr>
          <w:rFonts w:ascii="Calibri" w:eastAsia="Calibri" w:hAnsi="Calibri" w:cs="Calibri"/>
          <w:sz w:val="22"/>
          <w:szCs w:val="22"/>
        </w:rPr>
        <w:t>/</w:t>
      </w:r>
      <w:r w:rsidRPr="006310D8">
        <w:rPr>
          <w:rFonts w:ascii="Calibri" w:eastAsia="Calibri" w:hAnsi="Calibri" w:cs="Calibri"/>
          <w:sz w:val="22"/>
          <w:szCs w:val="22"/>
        </w:rPr>
        <w:t xml:space="preserve">s to submit samples of </w:t>
      </w:r>
      <w:r w:rsidRPr="006310D8">
        <w:rPr>
          <w:rFonts w:ascii="Calibri" w:eastAsia="Calibri" w:hAnsi="Calibri" w:cs="Calibri"/>
          <w:b/>
          <w:sz w:val="22"/>
          <w:szCs w:val="22"/>
        </w:rPr>
        <w:t>five (5)</w:t>
      </w:r>
      <w:r w:rsidRPr="006310D8">
        <w:rPr>
          <w:rFonts w:ascii="Calibri" w:eastAsia="Calibri" w:hAnsi="Calibri" w:cs="Calibri"/>
          <w:sz w:val="22"/>
          <w:szCs w:val="22"/>
        </w:rPr>
        <w:t xml:space="preserve"> pieces of each item proposed in the quote for evaluation and testing. Bidders should deliver</w:t>
      </w:r>
      <w:r w:rsidR="00754972" w:rsidRPr="006310D8">
        <w:rPr>
          <w:rFonts w:ascii="Calibri" w:eastAsia="Calibri" w:hAnsi="Calibri" w:cs="Calibri"/>
          <w:sz w:val="22"/>
          <w:szCs w:val="22"/>
        </w:rPr>
        <w:t>/send</w:t>
      </w:r>
      <w:r w:rsidRPr="006310D8">
        <w:rPr>
          <w:rFonts w:ascii="Calibri" w:eastAsia="Calibri" w:hAnsi="Calibri" w:cs="Calibri"/>
          <w:sz w:val="22"/>
          <w:szCs w:val="22"/>
        </w:rPr>
        <w:t xml:space="preserve"> the </w:t>
      </w:r>
      <w:r w:rsidR="003D5FD7" w:rsidRPr="006310D8">
        <w:rPr>
          <w:rFonts w:ascii="Calibri" w:eastAsia="Calibri" w:hAnsi="Calibri" w:cs="Calibri"/>
          <w:sz w:val="22"/>
          <w:szCs w:val="22"/>
        </w:rPr>
        <w:t>samples to</w:t>
      </w:r>
      <w:r w:rsidRPr="006310D8">
        <w:rPr>
          <w:rFonts w:ascii="Calibri" w:eastAsia="Calibri" w:hAnsi="Calibri" w:cs="Calibri"/>
          <w:sz w:val="22"/>
          <w:szCs w:val="22"/>
        </w:rPr>
        <w:t xml:space="preserve"> IMA Kinshasa </w:t>
      </w:r>
      <w:r w:rsidR="003D5FD7" w:rsidRPr="006310D8">
        <w:rPr>
          <w:rFonts w:ascii="Calibri" w:eastAsia="Calibri" w:hAnsi="Calibri" w:cs="Calibri"/>
          <w:sz w:val="22"/>
          <w:szCs w:val="22"/>
        </w:rPr>
        <w:t>office. Bidders will be able to collect samples after IMA World Health team completes evaluation and testing, two weeks after the submission date. Successful b</w:t>
      </w:r>
      <w:r w:rsidRPr="006310D8">
        <w:rPr>
          <w:rFonts w:ascii="Calibri" w:eastAsia="Calibri" w:hAnsi="Calibri" w:cs="Calibri"/>
          <w:sz w:val="22"/>
          <w:szCs w:val="22"/>
        </w:rPr>
        <w:t>idder will only be able to ship</w:t>
      </w:r>
      <w:r w:rsidR="00754972" w:rsidRPr="006310D8">
        <w:rPr>
          <w:rFonts w:ascii="Calibri" w:eastAsia="Calibri" w:hAnsi="Calibri" w:cs="Calibri"/>
          <w:sz w:val="22"/>
          <w:szCs w:val="22"/>
        </w:rPr>
        <w:t xml:space="preserve"> goods</w:t>
      </w:r>
      <w:r w:rsidRPr="006310D8">
        <w:rPr>
          <w:rFonts w:ascii="Calibri" w:eastAsia="Calibri" w:hAnsi="Calibri" w:cs="Calibri"/>
          <w:sz w:val="22"/>
          <w:szCs w:val="22"/>
        </w:rPr>
        <w:t xml:space="preserve"> once the evaluation and test results have been completed</w:t>
      </w:r>
      <w:r w:rsidR="00C01A52" w:rsidRPr="006310D8">
        <w:rPr>
          <w:rFonts w:ascii="Calibri" w:eastAsia="Calibri" w:hAnsi="Calibri" w:cs="Calibri"/>
          <w:sz w:val="22"/>
          <w:szCs w:val="22"/>
        </w:rPr>
        <w:t>,</w:t>
      </w:r>
      <w:r w:rsidRPr="006310D8">
        <w:rPr>
          <w:rFonts w:ascii="Calibri" w:eastAsia="Calibri" w:hAnsi="Calibri" w:cs="Calibri"/>
          <w:sz w:val="22"/>
          <w:szCs w:val="22"/>
        </w:rPr>
        <w:t xml:space="preserve"> and </w:t>
      </w:r>
      <w:r w:rsidR="00C01A52" w:rsidRPr="006310D8">
        <w:rPr>
          <w:rFonts w:ascii="Calibri" w:eastAsia="Calibri" w:hAnsi="Calibri" w:cs="Calibri"/>
          <w:sz w:val="22"/>
          <w:szCs w:val="22"/>
        </w:rPr>
        <w:t>IMA World Health issues the written approval</w:t>
      </w:r>
      <w:r w:rsidRPr="006310D8">
        <w:rPr>
          <w:rFonts w:ascii="Calibri" w:eastAsia="Calibri" w:hAnsi="Calibri" w:cs="Calibri"/>
          <w:sz w:val="22"/>
          <w:szCs w:val="22"/>
        </w:rPr>
        <w:t xml:space="preserve">. </w:t>
      </w:r>
    </w:p>
    <w:p w:rsidR="00332347" w:rsidRPr="00332347" w:rsidRDefault="00332347" w:rsidP="00332347">
      <w:pPr>
        <w:jc w:val="both"/>
        <w:rPr>
          <w:rFonts w:ascii="Calibri" w:eastAsia="Calibri" w:hAnsi="Calibri" w:cs="Calibri"/>
          <w:sz w:val="22"/>
          <w:szCs w:val="22"/>
        </w:rPr>
      </w:pPr>
    </w:p>
    <w:p w:rsidR="00332347" w:rsidRPr="00332347" w:rsidRDefault="00332347" w:rsidP="00332347">
      <w:pPr>
        <w:jc w:val="both"/>
        <w:rPr>
          <w:rFonts w:ascii="Calibri" w:eastAsia="Calibri" w:hAnsi="Calibri" w:cs="Calibri"/>
          <w:sz w:val="22"/>
          <w:szCs w:val="22"/>
        </w:rPr>
      </w:pPr>
      <w:r w:rsidRPr="00332347">
        <w:rPr>
          <w:rFonts w:ascii="Calibri" w:eastAsia="Calibri" w:hAnsi="Calibri" w:cs="Calibri"/>
          <w:sz w:val="22"/>
          <w:szCs w:val="22"/>
        </w:rPr>
        <w:t xml:space="preserve">More details on IMA World Health and our projects worldwide are available through our web site: </w:t>
      </w:r>
      <w:hyperlink r:id="rId14" w:history="1">
        <w:r w:rsidRPr="00332347">
          <w:rPr>
            <w:rFonts w:ascii="Calibri" w:eastAsia="Calibri" w:hAnsi="Calibri" w:cs="Calibri"/>
            <w:color w:val="0000FF"/>
            <w:sz w:val="22"/>
            <w:szCs w:val="22"/>
            <w:u w:val="single"/>
          </w:rPr>
          <w:t>www.</w:t>
        </w:r>
      </w:hyperlink>
      <w:r w:rsidRPr="00332347">
        <w:rPr>
          <w:rFonts w:ascii="Calibri" w:eastAsia="Calibri" w:hAnsi="Calibri" w:cs="Calibri"/>
          <w:color w:val="0000FF"/>
          <w:sz w:val="22"/>
          <w:szCs w:val="22"/>
          <w:u w:val="single"/>
        </w:rPr>
        <w:t>imaworldhealth.org</w:t>
      </w:r>
    </w:p>
    <w:p w:rsidR="00332347" w:rsidRPr="00096188" w:rsidRDefault="00332347" w:rsidP="00096188">
      <w:pPr>
        <w:pStyle w:val="ListParagraph"/>
        <w:ind w:left="0"/>
        <w:rPr>
          <w:rFonts w:ascii="Tahoma" w:hAnsi="Tahoma" w:cs="Tahoma"/>
          <w:sz w:val="22"/>
          <w:szCs w:val="22"/>
          <w:highlight w:val="yellow"/>
        </w:rPr>
      </w:pPr>
    </w:p>
    <w:p w:rsidR="000D1467" w:rsidRPr="00CF6AFF" w:rsidRDefault="000D1467" w:rsidP="00CF6AFF">
      <w:pPr>
        <w:jc w:val="center"/>
        <w:rPr>
          <w:rFonts w:ascii="Calibri" w:eastAsia="Calibri" w:hAnsi="Calibri" w:cs="Calibri"/>
          <w:sz w:val="28"/>
          <w:szCs w:val="28"/>
        </w:rPr>
      </w:pPr>
      <w:bookmarkStart w:id="1" w:name="_Toc117413774"/>
      <w:bookmarkStart w:id="2" w:name="_Toc118429242"/>
      <w:bookmarkStart w:id="3" w:name="_Toc236022301"/>
      <w:bookmarkStart w:id="4" w:name="_Toc500496399"/>
      <w:r w:rsidRPr="00CF6AFF">
        <w:rPr>
          <w:rFonts w:ascii="Calibri" w:eastAsia="Calibri" w:hAnsi="Calibri" w:cs="Calibri"/>
          <w:b/>
          <w:sz w:val="28"/>
          <w:szCs w:val="28"/>
        </w:rPr>
        <w:t>Terms and Conditions</w:t>
      </w:r>
      <w:r w:rsidRPr="00CF6AFF">
        <w:rPr>
          <w:rFonts w:ascii="Calibri" w:eastAsia="Calibri" w:hAnsi="Calibri" w:cs="Calibri"/>
          <w:sz w:val="28"/>
          <w:szCs w:val="28"/>
        </w:rPr>
        <w:t>:</w:t>
      </w:r>
    </w:p>
    <w:p w:rsidR="000D1467" w:rsidRPr="003D5FD7" w:rsidRDefault="000D1467" w:rsidP="000D1467">
      <w:pPr>
        <w:jc w:val="both"/>
        <w:rPr>
          <w:rFonts w:ascii="Calibri" w:eastAsia="Calibri" w:hAnsi="Calibri" w:cs="Calibri"/>
          <w:sz w:val="22"/>
          <w:szCs w:val="22"/>
        </w:rPr>
      </w:pPr>
    </w:p>
    <w:p w:rsidR="000D146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The Contract</w:t>
      </w:r>
      <w:r w:rsidR="006310D8">
        <w:rPr>
          <w:rFonts w:ascii="Calibri" w:eastAsia="Calibri" w:hAnsi="Calibri" w:cs="Calibri"/>
          <w:sz w:val="22"/>
          <w:szCs w:val="22"/>
        </w:rPr>
        <w:t xml:space="preserve"> or Purchase Order</w:t>
      </w:r>
      <w:r w:rsidRPr="003D5FD7">
        <w:rPr>
          <w:rFonts w:ascii="Calibri" w:eastAsia="Calibri" w:hAnsi="Calibri" w:cs="Calibri"/>
          <w:sz w:val="22"/>
          <w:szCs w:val="22"/>
        </w:rPr>
        <w:t xml:space="preserve"> that will be awarded </w:t>
      </w:r>
      <w:r w:rsidR="006310D8">
        <w:rPr>
          <w:rFonts w:ascii="Calibri" w:eastAsia="Calibri" w:hAnsi="Calibri" w:cs="Calibri"/>
          <w:sz w:val="22"/>
          <w:szCs w:val="22"/>
        </w:rPr>
        <w:t>are</w:t>
      </w:r>
      <w:r w:rsidRPr="003D5FD7">
        <w:rPr>
          <w:rFonts w:ascii="Calibri" w:eastAsia="Calibri" w:hAnsi="Calibri" w:cs="Calibri"/>
          <w:sz w:val="22"/>
          <w:szCs w:val="22"/>
        </w:rPr>
        <w:t xml:space="preserve"> going to be governed by the IMA’s Terms and Conditions that are located here:</w:t>
      </w:r>
    </w:p>
    <w:p w:rsidR="001B2B5C" w:rsidRPr="003D5FD7" w:rsidRDefault="001B2B5C" w:rsidP="000D1467">
      <w:pPr>
        <w:jc w:val="both"/>
        <w:rPr>
          <w:rFonts w:ascii="Calibri" w:eastAsia="Calibri" w:hAnsi="Calibri" w:cs="Calibri"/>
          <w:sz w:val="22"/>
          <w:szCs w:val="22"/>
        </w:rPr>
      </w:pPr>
    </w:p>
    <w:p w:rsidR="000D1467" w:rsidRDefault="00902693" w:rsidP="000D1467">
      <w:pPr>
        <w:jc w:val="both"/>
        <w:rPr>
          <w:rFonts w:ascii="Calibri" w:eastAsia="Calibri" w:hAnsi="Calibri" w:cs="Calibri"/>
          <w:sz w:val="22"/>
          <w:szCs w:val="22"/>
        </w:rPr>
      </w:pPr>
      <w:hyperlink r:id="rId15" w:history="1">
        <w:r w:rsidR="000D1467" w:rsidRPr="003D5FD7">
          <w:rPr>
            <w:rStyle w:val="Hyperlink"/>
            <w:rFonts w:ascii="Calibri" w:eastAsia="Calibri" w:hAnsi="Calibri" w:cs="Calibri"/>
            <w:sz w:val="22"/>
            <w:szCs w:val="22"/>
          </w:rPr>
          <w:t>IMA Terms and Conditions</w:t>
        </w:r>
      </w:hyperlink>
    </w:p>
    <w:p w:rsidR="001B2B5C" w:rsidRPr="003D5FD7" w:rsidRDefault="001B2B5C" w:rsidP="000D1467">
      <w:pPr>
        <w:jc w:val="both"/>
        <w:rPr>
          <w:rFonts w:ascii="Calibri" w:eastAsia="Calibri" w:hAnsi="Calibri" w:cs="Calibri"/>
          <w:sz w:val="22"/>
          <w:szCs w:val="22"/>
        </w:rPr>
      </w:pP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Those Terms and Conditions are going to be integral part of the award.</w:t>
      </w: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 xml:space="preserve"> </w:t>
      </w: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Issuance of this RF</w:t>
      </w:r>
      <w:r>
        <w:rPr>
          <w:rFonts w:ascii="Calibri" w:eastAsia="Calibri" w:hAnsi="Calibri" w:cs="Calibri"/>
          <w:sz w:val="22"/>
          <w:szCs w:val="22"/>
        </w:rPr>
        <w:t>P</w:t>
      </w:r>
      <w:r w:rsidRPr="003D5FD7">
        <w:rPr>
          <w:rFonts w:ascii="Calibri" w:eastAsia="Calibri" w:hAnsi="Calibri" w:cs="Calibri"/>
          <w:sz w:val="22"/>
          <w:szCs w:val="22"/>
        </w:rPr>
        <w:t xml:space="preserve"> does not constitute an award commitment on the part of the IMA World Health, nor does it commit IMA World Health to pay for costs incurred in the preparation and submission of a bid. </w:t>
      </w:r>
    </w:p>
    <w:p w:rsidR="000D1467" w:rsidRPr="003D5FD7" w:rsidRDefault="000D1467" w:rsidP="000D1467">
      <w:pPr>
        <w:jc w:val="both"/>
        <w:rPr>
          <w:rFonts w:ascii="Calibri" w:eastAsia="Calibri" w:hAnsi="Calibri" w:cs="Calibri"/>
          <w:sz w:val="22"/>
          <w:szCs w:val="22"/>
        </w:rPr>
      </w:pP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 xml:space="preserve">Attached files are integral part of this </w:t>
      </w:r>
      <w:r>
        <w:rPr>
          <w:rFonts w:ascii="Calibri" w:eastAsia="Calibri" w:hAnsi="Calibri" w:cs="Calibri"/>
          <w:sz w:val="22"/>
          <w:szCs w:val="22"/>
        </w:rPr>
        <w:t>RFP</w:t>
      </w:r>
      <w:r w:rsidRPr="003D5FD7">
        <w:rPr>
          <w:rFonts w:ascii="Calibri" w:eastAsia="Calibri" w:hAnsi="Calibri" w:cs="Calibri"/>
          <w:sz w:val="22"/>
          <w:szCs w:val="22"/>
        </w:rPr>
        <w:t>.</w:t>
      </w:r>
    </w:p>
    <w:p w:rsidR="000D1467" w:rsidRPr="003D5FD7" w:rsidRDefault="000D1467" w:rsidP="000D1467">
      <w:pPr>
        <w:jc w:val="both"/>
        <w:rPr>
          <w:rFonts w:ascii="Calibri" w:eastAsia="Calibri" w:hAnsi="Calibri" w:cs="Calibri"/>
          <w:sz w:val="22"/>
          <w:szCs w:val="22"/>
        </w:rPr>
      </w:pP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IMA World Health may contact bidders to confirm contact person, address, bid amount and to confirm that the bid was submitted for this solicitation.</w:t>
      </w:r>
    </w:p>
    <w:p w:rsidR="000D1467" w:rsidRPr="003D5FD7" w:rsidRDefault="000D1467" w:rsidP="000D1467">
      <w:pPr>
        <w:jc w:val="both"/>
        <w:rPr>
          <w:rFonts w:ascii="Calibri" w:eastAsia="Calibri" w:hAnsi="Calibri" w:cs="Calibri"/>
          <w:sz w:val="22"/>
          <w:szCs w:val="22"/>
        </w:rPr>
      </w:pP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False Statements in the Bid:</w:t>
      </w: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Bidders must provide full, accurate and complete information as required by this solicitation and its attachments.</w:t>
      </w:r>
    </w:p>
    <w:p w:rsidR="000D1467" w:rsidRPr="003D5FD7" w:rsidRDefault="000D1467" w:rsidP="000D1467">
      <w:pPr>
        <w:jc w:val="both"/>
        <w:rPr>
          <w:rFonts w:ascii="Calibri" w:eastAsia="Calibri" w:hAnsi="Calibri" w:cs="Calibri"/>
          <w:sz w:val="22"/>
          <w:szCs w:val="22"/>
        </w:rPr>
      </w:pP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Conflict of Interest Disclosure:</w:t>
      </w: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Bidders must provide disclosure of any past, present or future relationships with any parties associated with the issuance, review or management of this solicitation and anticipated award.  Failure to provide full and open disclosure may result in IMA World Health having to re-evaluate selection of a potential Bidder.</w:t>
      </w:r>
    </w:p>
    <w:p w:rsidR="000D1467" w:rsidRPr="003D5FD7" w:rsidRDefault="000D1467" w:rsidP="000D1467">
      <w:pPr>
        <w:jc w:val="both"/>
        <w:rPr>
          <w:rFonts w:ascii="Calibri" w:eastAsia="Calibri" w:hAnsi="Calibri" w:cs="Calibri"/>
          <w:sz w:val="22"/>
          <w:szCs w:val="22"/>
        </w:rPr>
      </w:pP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Right to Select/Reject</w:t>
      </w: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rsidR="000D1467" w:rsidRPr="003D5FD7" w:rsidRDefault="000D1467" w:rsidP="000D1467">
      <w:pPr>
        <w:jc w:val="both"/>
        <w:rPr>
          <w:rFonts w:ascii="Calibri" w:eastAsia="Calibri" w:hAnsi="Calibri" w:cs="Calibri"/>
          <w:sz w:val="22"/>
          <w:szCs w:val="22"/>
        </w:rPr>
      </w:pP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Reserved rights:</w:t>
      </w:r>
    </w:p>
    <w:p w:rsidR="000D1467" w:rsidRPr="003D5FD7" w:rsidRDefault="000D1467" w:rsidP="000D1467">
      <w:pPr>
        <w:jc w:val="both"/>
        <w:rPr>
          <w:rFonts w:ascii="Calibri" w:eastAsia="Calibri" w:hAnsi="Calibri" w:cs="Calibri"/>
          <w:sz w:val="22"/>
          <w:szCs w:val="22"/>
        </w:rPr>
      </w:pPr>
      <w:r w:rsidRPr="003D5FD7">
        <w:rPr>
          <w:rFonts w:ascii="Calibri" w:eastAsia="Calibri" w:hAnsi="Calibri" w:cs="Calibri"/>
          <w:sz w:val="22"/>
          <w:szCs w:val="22"/>
        </w:rPr>
        <w:t>All RF</w:t>
      </w:r>
      <w:r>
        <w:rPr>
          <w:rFonts w:ascii="Calibri" w:eastAsia="Calibri" w:hAnsi="Calibri" w:cs="Calibri"/>
          <w:sz w:val="22"/>
          <w:szCs w:val="22"/>
        </w:rPr>
        <w:t>P</w:t>
      </w:r>
      <w:r w:rsidRPr="003D5FD7">
        <w:rPr>
          <w:rFonts w:ascii="Calibri" w:eastAsia="Calibri" w:hAnsi="Calibri" w:cs="Calibri"/>
          <w:sz w:val="22"/>
          <w:szCs w:val="22"/>
        </w:rPr>
        <w:t xml:space="preserve"> responses become the property of IMA World Health and IMA World Health reserves the right in its sole discretion to: </w:t>
      </w:r>
    </w:p>
    <w:p w:rsidR="000D1467" w:rsidRPr="003D5FD7" w:rsidRDefault="000D1467" w:rsidP="000D1467">
      <w:pPr>
        <w:numPr>
          <w:ilvl w:val="0"/>
          <w:numId w:val="16"/>
        </w:numPr>
        <w:jc w:val="both"/>
        <w:rPr>
          <w:rFonts w:ascii="Calibri" w:eastAsia="Calibri" w:hAnsi="Calibri" w:cs="Calibri"/>
          <w:sz w:val="22"/>
          <w:szCs w:val="22"/>
        </w:rPr>
      </w:pPr>
      <w:r w:rsidRPr="003D5FD7">
        <w:rPr>
          <w:rFonts w:ascii="Calibri" w:eastAsia="Calibri" w:hAnsi="Calibri" w:cs="Calibri"/>
          <w:sz w:val="22"/>
          <w:szCs w:val="22"/>
        </w:rPr>
        <w:t>To disqualify any offer based on Bidder’s failure to follow solicitation instructions;</w:t>
      </w:r>
    </w:p>
    <w:p w:rsidR="000D1467" w:rsidRPr="003D5FD7" w:rsidRDefault="000D1467" w:rsidP="000D1467">
      <w:pPr>
        <w:numPr>
          <w:ilvl w:val="0"/>
          <w:numId w:val="16"/>
        </w:numPr>
        <w:jc w:val="both"/>
        <w:rPr>
          <w:rFonts w:ascii="Calibri" w:eastAsia="Calibri" w:hAnsi="Calibri" w:cs="Calibri"/>
          <w:sz w:val="22"/>
          <w:szCs w:val="22"/>
        </w:rPr>
      </w:pPr>
      <w:r w:rsidRPr="003D5FD7">
        <w:rPr>
          <w:rFonts w:ascii="Calibri" w:eastAsia="Calibri" w:hAnsi="Calibri" w:cs="Calibri"/>
          <w:sz w:val="22"/>
          <w:szCs w:val="22"/>
        </w:rPr>
        <w:t>To waive any deviations by Bidder from the requirements of this solicitation that in IMA World Health opinion are considered not to be material defects requiring rejection or disqualification; or where such a waiver will promote increased competition;</w:t>
      </w:r>
    </w:p>
    <w:p w:rsidR="000D1467" w:rsidRPr="003D5FD7" w:rsidRDefault="000D1467" w:rsidP="000D1467">
      <w:pPr>
        <w:numPr>
          <w:ilvl w:val="0"/>
          <w:numId w:val="16"/>
        </w:numPr>
        <w:jc w:val="both"/>
        <w:rPr>
          <w:rFonts w:ascii="Calibri" w:eastAsia="Calibri" w:hAnsi="Calibri" w:cs="Calibri"/>
          <w:sz w:val="22"/>
          <w:szCs w:val="22"/>
        </w:rPr>
      </w:pPr>
      <w:r w:rsidRPr="003D5FD7">
        <w:rPr>
          <w:rFonts w:ascii="Calibri" w:eastAsia="Calibri" w:hAnsi="Calibri" w:cs="Calibri"/>
          <w:sz w:val="22"/>
          <w:szCs w:val="22"/>
        </w:rPr>
        <w:t xml:space="preserve">Extend the time for submission of all </w:t>
      </w:r>
      <w:r>
        <w:rPr>
          <w:rFonts w:ascii="Calibri" w:eastAsia="Calibri" w:hAnsi="Calibri" w:cs="Calibri"/>
          <w:sz w:val="22"/>
          <w:szCs w:val="22"/>
        </w:rPr>
        <w:t>RFP</w:t>
      </w:r>
      <w:r w:rsidRPr="003D5FD7">
        <w:rPr>
          <w:rFonts w:ascii="Calibri" w:eastAsia="Calibri" w:hAnsi="Calibri" w:cs="Calibri"/>
          <w:sz w:val="22"/>
          <w:szCs w:val="22"/>
        </w:rPr>
        <w:t xml:space="preserve"> responses after notification to all Bidders;</w:t>
      </w:r>
    </w:p>
    <w:p w:rsidR="000D1467" w:rsidRPr="003D5FD7" w:rsidRDefault="000D1467" w:rsidP="000D1467">
      <w:pPr>
        <w:numPr>
          <w:ilvl w:val="0"/>
          <w:numId w:val="16"/>
        </w:numPr>
        <w:jc w:val="both"/>
        <w:rPr>
          <w:rFonts w:ascii="Calibri" w:eastAsia="Calibri" w:hAnsi="Calibri" w:cs="Calibri"/>
          <w:sz w:val="22"/>
          <w:szCs w:val="22"/>
        </w:rPr>
      </w:pPr>
      <w:r w:rsidRPr="003D5FD7">
        <w:rPr>
          <w:rFonts w:ascii="Calibri" w:eastAsia="Calibri" w:hAnsi="Calibri" w:cs="Calibri"/>
          <w:sz w:val="22"/>
          <w:szCs w:val="22"/>
        </w:rPr>
        <w:t xml:space="preserve">Terminate or modify the </w:t>
      </w:r>
      <w:r>
        <w:rPr>
          <w:rFonts w:ascii="Calibri" w:eastAsia="Calibri" w:hAnsi="Calibri" w:cs="Calibri"/>
          <w:sz w:val="22"/>
          <w:szCs w:val="22"/>
        </w:rPr>
        <w:t>RFP</w:t>
      </w:r>
      <w:r w:rsidRPr="003D5FD7">
        <w:rPr>
          <w:rFonts w:ascii="Calibri" w:eastAsia="Calibri" w:hAnsi="Calibri" w:cs="Calibri"/>
          <w:sz w:val="22"/>
          <w:szCs w:val="22"/>
        </w:rPr>
        <w:t xml:space="preserve"> process at any time and re-issue the </w:t>
      </w:r>
      <w:r>
        <w:rPr>
          <w:rFonts w:ascii="Calibri" w:eastAsia="Calibri" w:hAnsi="Calibri" w:cs="Calibri"/>
          <w:sz w:val="22"/>
          <w:szCs w:val="22"/>
        </w:rPr>
        <w:t>RFP</w:t>
      </w:r>
      <w:r w:rsidRPr="003D5FD7">
        <w:rPr>
          <w:rFonts w:ascii="Calibri" w:eastAsia="Calibri" w:hAnsi="Calibri" w:cs="Calibri"/>
          <w:sz w:val="22"/>
          <w:szCs w:val="22"/>
        </w:rPr>
        <w:t xml:space="preserve"> to whomever IMA World Health deems appropriate;</w:t>
      </w:r>
    </w:p>
    <w:p w:rsidR="000D1467" w:rsidRPr="003D5FD7" w:rsidRDefault="000D1467" w:rsidP="000D1467">
      <w:pPr>
        <w:numPr>
          <w:ilvl w:val="0"/>
          <w:numId w:val="16"/>
        </w:numPr>
        <w:jc w:val="both"/>
        <w:rPr>
          <w:rFonts w:ascii="Calibri" w:eastAsia="Calibri" w:hAnsi="Calibri" w:cs="Calibri"/>
          <w:sz w:val="22"/>
          <w:szCs w:val="22"/>
        </w:rPr>
      </w:pPr>
      <w:r w:rsidRPr="003D5FD7">
        <w:rPr>
          <w:rFonts w:ascii="Calibri" w:eastAsia="Calibri" w:hAnsi="Calibri" w:cs="Calibri"/>
          <w:sz w:val="22"/>
          <w:szCs w:val="22"/>
        </w:rPr>
        <w:t>Issue an award based on the initial evaluation of offers without discussion;</w:t>
      </w:r>
    </w:p>
    <w:p w:rsidR="000D1467" w:rsidRDefault="000D1467" w:rsidP="000D1467">
      <w:pPr>
        <w:numPr>
          <w:ilvl w:val="0"/>
          <w:numId w:val="16"/>
        </w:numPr>
        <w:jc w:val="both"/>
        <w:rPr>
          <w:rFonts w:ascii="Calibri" w:eastAsia="Calibri" w:hAnsi="Calibri" w:cs="Calibri"/>
          <w:sz w:val="22"/>
          <w:szCs w:val="22"/>
        </w:rPr>
      </w:pPr>
      <w:r w:rsidRPr="003D5FD7">
        <w:rPr>
          <w:rFonts w:ascii="Calibri" w:eastAsia="Calibri" w:hAnsi="Calibri" w:cs="Calibri"/>
          <w:sz w:val="22"/>
          <w:szCs w:val="22"/>
        </w:rPr>
        <w:t>Award only part of the activities in the solicitation or issue multiple awards based on solicitation activities.</w:t>
      </w:r>
    </w:p>
    <w:p w:rsidR="000D1467" w:rsidRDefault="000D1467" w:rsidP="000D146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2"/>
          <w:szCs w:val="22"/>
        </w:rPr>
      </w:pPr>
    </w:p>
    <w:p w:rsidR="000D1467" w:rsidRDefault="000D1467" w:rsidP="000D146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sz w:val="22"/>
          <w:szCs w:val="22"/>
        </w:rPr>
      </w:pPr>
      <w:r w:rsidRPr="00332347">
        <w:rPr>
          <w:rFonts w:asciiTheme="minorHAnsi" w:hAnsiTheme="minorHAnsi" w:cstheme="minorHAnsi"/>
          <w:b/>
          <w:sz w:val="22"/>
          <w:szCs w:val="22"/>
        </w:rPr>
        <w:t>Protests</w:t>
      </w:r>
    </w:p>
    <w:p w:rsidR="000D1467" w:rsidRDefault="000D1467" w:rsidP="000D146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2"/>
          <w:szCs w:val="22"/>
        </w:rPr>
      </w:pP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2"/>
          <w:szCs w:val="22"/>
        </w:rPr>
      </w:pPr>
      <w:r w:rsidRPr="003F3433">
        <w:rPr>
          <w:rFonts w:asciiTheme="minorHAnsi" w:hAnsiTheme="minorHAnsi" w:cstheme="minorHAnsi"/>
          <w:sz w:val="22"/>
          <w:szCs w:val="22"/>
        </w:rPr>
        <w:t>The following procedures are established to resolve protests effectively:</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3F3433">
        <w:rPr>
          <w:rFonts w:asciiTheme="minorHAnsi" w:hAnsiTheme="minorHAnsi" w:cstheme="minorHAnsi"/>
          <w:sz w:val="22"/>
          <w:szCs w:val="22"/>
        </w:rPr>
        <w:t>(1) Protests shall be concise and logically presented to facilitate review by the IMA. Failure to substantially comply with any of the requirements may be grounds for dismissal of the protest.</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3F3433">
        <w:rPr>
          <w:rFonts w:asciiTheme="minorHAnsi" w:hAnsiTheme="minorHAnsi" w:cstheme="minorHAnsi"/>
          <w:sz w:val="22"/>
          <w:szCs w:val="22"/>
        </w:rPr>
        <w:t>(2) Protests shall include the following information:</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t>(</w:t>
      </w:r>
      <w:proofErr w:type="spellStart"/>
      <w:r w:rsidRPr="003F3433">
        <w:rPr>
          <w:rFonts w:asciiTheme="minorHAnsi" w:hAnsiTheme="minorHAnsi" w:cstheme="minorHAnsi"/>
          <w:sz w:val="22"/>
          <w:szCs w:val="22"/>
        </w:rPr>
        <w:t>i</w:t>
      </w:r>
      <w:proofErr w:type="spellEnd"/>
      <w:r w:rsidRPr="003F3433">
        <w:rPr>
          <w:rFonts w:asciiTheme="minorHAnsi" w:hAnsiTheme="minorHAnsi" w:cstheme="minorHAnsi"/>
          <w:sz w:val="22"/>
          <w:szCs w:val="22"/>
        </w:rPr>
        <w:t>) Name, address, and fax and telephone numbers of the protester.</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lastRenderedPageBreak/>
        <w:t>(ii) Solicitation number.</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t>(iii) Detailed statement of the legal and factual grounds for the protest, to include a description of resulting prejudice to the protester.</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t>(iv) Copies of relevant documents.</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t>(v) Request for a ruling by the IMA.</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t>(vi) Statement as to the form of relief requested.</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t>(vii) All information establishing that the protester is an interested party for the purpose of filing a protest.</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heme="minorHAnsi"/>
          <w:sz w:val="22"/>
          <w:szCs w:val="22"/>
        </w:rPr>
      </w:pPr>
      <w:r w:rsidRPr="003F3433">
        <w:rPr>
          <w:rFonts w:asciiTheme="minorHAnsi" w:hAnsiTheme="minorHAnsi" w:cstheme="minorHAnsi"/>
          <w:sz w:val="22"/>
          <w:szCs w:val="22"/>
        </w:rPr>
        <w:t>(viii) All information establishing the timeliness of the protest.</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2"/>
          <w:szCs w:val="22"/>
        </w:rPr>
      </w:pPr>
      <w:r w:rsidRPr="003F3433">
        <w:rPr>
          <w:rFonts w:asciiTheme="minorHAnsi" w:hAnsiTheme="minorHAnsi" w:cstheme="minorHAnsi"/>
          <w:sz w:val="22"/>
          <w:szCs w:val="22"/>
        </w:rPr>
        <w:t>(3) All protests will be addressed to the contracting officer or other official designated to receive protests.</w:t>
      </w:r>
    </w:p>
    <w:p w:rsidR="000D1467" w:rsidRPr="003F3433" w:rsidRDefault="000D1467" w:rsidP="000D146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sz w:val="22"/>
          <w:szCs w:val="22"/>
        </w:rPr>
      </w:pPr>
      <w:r w:rsidRPr="003F3433">
        <w:rPr>
          <w:rFonts w:asciiTheme="minorHAnsi" w:hAnsiTheme="minorHAnsi" w:cstheme="minorHAnsi"/>
          <w:sz w:val="22"/>
          <w:szCs w:val="22"/>
        </w:rPr>
        <w:t xml:space="preserve">Protests based on alleged apparent improprieties in a solicitation shall be filed before bid opening or the closing date for receipt of proposals. In all other cases, protests shall be filed no later than 5 days after the basis of protest is known or should have been known, whichever is earlier. </w:t>
      </w:r>
    </w:p>
    <w:p w:rsidR="000D1467" w:rsidRPr="003D5FD7" w:rsidRDefault="000D1467" w:rsidP="000D1467">
      <w:pPr>
        <w:jc w:val="both"/>
        <w:rPr>
          <w:rFonts w:ascii="Calibri" w:eastAsia="Calibri" w:hAnsi="Calibri" w:cs="Calibri"/>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E01D03" w:rsidRDefault="00E01D03"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ahoma" w:hAnsi="Tahoma" w:cs="Tahoma"/>
          <w:b/>
          <w:smallCaps/>
          <w:color w:val="auto"/>
          <w:spacing w:val="5"/>
          <w:sz w:val="22"/>
          <w:szCs w:val="22"/>
        </w:rPr>
      </w:pPr>
    </w:p>
    <w:p w:rsidR="00C01A52" w:rsidRDefault="00C01A52">
      <w:pPr>
        <w:rPr>
          <w:rFonts w:ascii="Tahoma" w:hAnsi="Tahoma" w:cs="Tahoma"/>
          <w:b/>
          <w:smallCaps/>
          <w:color w:val="auto"/>
          <w:spacing w:val="5"/>
          <w:sz w:val="22"/>
          <w:szCs w:val="22"/>
        </w:rPr>
      </w:pPr>
      <w:r>
        <w:rPr>
          <w:rFonts w:ascii="Tahoma" w:hAnsi="Tahoma" w:cs="Tahoma"/>
          <w:b/>
          <w:smallCaps/>
          <w:color w:val="auto"/>
          <w:spacing w:val="5"/>
          <w:sz w:val="22"/>
          <w:szCs w:val="22"/>
        </w:rPr>
        <w:br w:type="page"/>
      </w:r>
    </w:p>
    <w:bookmarkEnd w:id="1"/>
    <w:bookmarkEnd w:id="2"/>
    <w:bookmarkEnd w:id="3"/>
    <w:bookmarkEnd w:id="4"/>
    <w:p w:rsidR="00096188" w:rsidRPr="0009618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ahoma" w:hAnsi="Tahoma" w:cs="Tahoma"/>
          <w:color w:val="auto"/>
          <w:sz w:val="22"/>
          <w:szCs w:val="22"/>
        </w:rPr>
        <w:sectPr w:rsidR="00096188" w:rsidRPr="00096188" w:rsidSect="001B2B5C">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0" w:gutter="0"/>
          <w:cols w:space="720"/>
          <w:titlePg/>
          <w:docGrid w:linePitch="360"/>
        </w:sectPr>
      </w:pPr>
    </w:p>
    <w:p w:rsidR="00165FDF" w:rsidRDefault="00165FDF"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bookmarkStart w:id="5" w:name="_Toc81616884"/>
      <w:r>
        <w:rPr>
          <w:rFonts w:asciiTheme="minorHAnsi" w:hAnsiTheme="minorHAnsi" w:cstheme="minorHAnsi"/>
          <w:b/>
          <w:color w:val="auto"/>
          <w:sz w:val="22"/>
          <w:szCs w:val="22"/>
        </w:rPr>
        <w:lastRenderedPageBreak/>
        <w:t>ATTACHMENT A</w:t>
      </w:r>
      <w:r w:rsidR="001B2B5C">
        <w:rPr>
          <w:rFonts w:asciiTheme="minorHAnsi" w:hAnsiTheme="minorHAnsi" w:cstheme="minorHAnsi"/>
          <w:b/>
          <w:color w:val="auto"/>
          <w:sz w:val="22"/>
          <w:szCs w:val="22"/>
        </w:rPr>
        <w:t>:</w:t>
      </w:r>
      <w:r>
        <w:rPr>
          <w:rFonts w:asciiTheme="minorHAnsi" w:hAnsiTheme="minorHAnsi" w:cstheme="minorHAnsi"/>
          <w:b/>
          <w:color w:val="auto"/>
          <w:sz w:val="22"/>
          <w:szCs w:val="22"/>
        </w:rPr>
        <w:t xml:space="preserve"> PROPOSAL COVER PAGE</w:t>
      </w:r>
    </w:p>
    <w:p w:rsidR="00165FDF" w:rsidRDefault="00165FDF"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C01A52">
        <w:rPr>
          <w:rFonts w:asciiTheme="minorHAnsi" w:hAnsiTheme="minorHAnsi" w:cstheme="minorHAnsi"/>
          <w:b/>
          <w:color w:val="auto"/>
          <w:sz w:val="22"/>
          <w:szCs w:val="22"/>
        </w:rPr>
        <w:t>Proposal</w:t>
      </w:r>
      <w:r w:rsidR="00D1669F" w:rsidRPr="00C01A52">
        <w:rPr>
          <w:rFonts w:asciiTheme="minorHAnsi" w:hAnsiTheme="minorHAnsi" w:cstheme="minorHAnsi"/>
          <w:b/>
          <w:color w:val="auto"/>
          <w:sz w:val="22"/>
          <w:szCs w:val="22"/>
        </w:rPr>
        <w:t xml:space="preserve"> </w:t>
      </w:r>
      <w:r w:rsidRPr="00C01A52">
        <w:rPr>
          <w:rFonts w:asciiTheme="minorHAnsi" w:hAnsiTheme="minorHAnsi" w:cstheme="minorHAnsi"/>
          <w:b/>
          <w:color w:val="auto"/>
          <w:sz w:val="22"/>
          <w:szCs w:val="22"/>
        </w:rPr>
        <w:t>Cover Page</w:t>
      </w:r>
      <w:bookmarkEnd w:id="5"/>
      <w:r w:rsidRPr="00C01A52">
        <w:rPr>
          <w:rFonts w:asciiTheme="minorHAnsi" w:hAnsiTheme="minorHAnsi" w:cstheme="minorHAnsi"/>
          <w:b/>
          <w:color w:val="auto"/>
          <w:sz w:val="22"/>
          <w:szCs w:val="22"/>
        </w:rPr>
        <w:t xml:space="preserve"> </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C01A52">
        <w:rPr>
          <w:rFonts w:asciiTheme="minorHAnsi" w:hAnsiTheme="minorHAnsi" w:cstheme="minorHAnsi"/>
          <w:i/>
          <w:color w:val="auto"/>
          <w:sz w:val="22"/>
          <w:szCs w:val="22"/>
        </w:rPr>
        <w:t>[Use this form or create one in this format]</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569"/>
      </w:tblGrid>
      <w:tr w:rsidR="00096188" w:rsidRPr="00C01A52" w:rsidTr="00D453A3">
        <w:tc>
          <w:tcPr>
            <w:tcW w:w="4674" w:type="dxa"/>
          </w:tcPr>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C01A52">
              <w:rPr>
                <w:rFonts w:asciiTheme="minorHAnsi" w:hAnsiTheme="minorHAnsi" w:cstheme="minorHAnsi"/>
                <w:b/>
                <w:color w:val="auto"/>
                <w:sz w:val="22"/>
                <w:szCs w:val="22"/>
              </w:rPr>
              <w:t>Name of Organization:</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C01A52">
              <w:rPr>
                <w:rFonts w:asciiTheme="minorHAnsi" w:hAnsiTheme="minorHAnsi" w:cstheme="minorHAnsi"/>
                <w:b/>
                <w:color w:val="auto"/>
                <w:sz w:val="22"/>
                <w:szCs w:val="22"/>
              </w:rPr>
              <w:t>Primary Address:</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C01A52" w:rsidTr="00D453A3">
        <w:tc>
          <w:tcPr>
            <w:tcW w:w="4674" w:type="dxa"/>
          </w:tcPr>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C01A52">
              <w:rPr>
                <w:rFonts w:asciiTheme="minorHAnsi" w:hAnsiTheme="minorHAnsi" w:cstheme="minorHAnsi"/>
                <w:b/>
                <w:color w:val="auto"/>
                <w:sz w:val="22"/>
                <w:szCs w:val="22"/>
              </w:rPr>
              <w:t>Contact Name:</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C01A52">
              <w:rPr>
                <w:rFonts w:asciiTheme="minorHAnsi" w:hAnsiTheme="minorHAnsi" w:cstheme="minorHAnsi"/>
                <w:i/>
                <w:color w:val="auto"/>
                <w:sz w:val="22"/>
                <w:szCs w:val="22"/>
              </w:rPr>
              <w:t xml:space="preserve">(must be an individual with the authority to negotiate and enter into a </w:t>
            </w:r>
            <w:r w:rsidR="00D1669F" w:rsidRPr="00C01A52">
              <w:rPr>
                <w:rFonts w:asciiTheme="minorHAnsi" w:hAnsiTheme="minorHAnsi" w:cstheme="minorHAnsi"/>
                <w:i/>
                <w:color w:val="auto"/>
                <w:sz w:val="22"/>
                <w:szCs w:val="22"/>
              </w:rPr>
              <w:t>contract</w:t>
            </w:r>
            <w:r w:rsidRPr="00C01A52">
              <w:rPr>
                <w:rFonts w:asciiTheme="minorHAnsi" w:hAnsiTheme="minorHAnsi" w:cstheme="minorHAnsi"/>
                <w:i/>
                <w:color w:val="auto"/>
                <w:sz w:val="22"/>
                <w:szCs w:val="22"/>
              </w:rPr>
              <w:t>)</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C01A52">
              <w:rPr>
                <w:rFonts w:asciiTheme="minorHAnsi" w:hAnsiTheme="minorHAnsi" w:cstheme="minorHAnsi"/>
                <w:b/>
                <w:color w:val="auto"/>
                <w:sz w:val="22"/>
                <w:szCs w:val="22"/>
              </w:rPr>
              <w:t>Title:</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C01A52">
              <w:rPr>
                <w:rFonts w:asciiTheme="minorHAnsi" w:hAnsiTheme="minorHAnsi" w:cstheme="minorHAnsi"/>
                <w:b/>
                <w:color w:val="auto"/>
                <w:sz w:val="22"/>
                <w:szCs w:val="22"/>
              </w:rPr>
              <w:t>Telephone:</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D1669F"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C01A52">
              <w:rPr>
                <w:rFonts w:asciiTheme="minorHAnsi" w:hAnsiTheme="minorHAnsi" w:cstheme="minorHAnsi"/>
                <w:b/>
                <w:color w:val="auto"/>
                <w:sz w:val="22"/>
                <w:szCs w:val="22"/>
              </w:rPr>
              <w:t>Email (</w:t>
            </w:r>
            <w:r w:rsidR="00096188" w:rsidRPr="00C01A52">
              <w:rPr>
                <w:rFonts w:asciiTheme="minorHAnsi" w:hAnsiTheme="minorHAnsi" w:cstheme="minorHAnsi"/>
                <w:b/>
                <w:color w:val="auto"/>
                <w:sz w:val="22"/>
                <w:szCs w:val="22"/>
              </w:rPr>
              <w:t>at least two):</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C01A52">
              <w:rPr>
                <w:rFonts w:asciiTheme="minorHAnsi" w:hAnsiTheme="minorHAnsi" w:cstheme="minorHAnsi"/>
                <w:b/>
                <w:color w:val="auto"/>
                <w:sz w:val="22"/>
                <w:szCs w:val="22"/>
              </w:rPr>
              <w:t>Website:</w:t>
            </w:r>
          </w:p>
        </w:tc>
      </w:tr>
      <w:tr w:rsidR="00096188" w:rsidRPr="00C01A52" w:rsidTr="00D453A3">
        <w:tc>
          <w:tcPr>
            <w:tcW w:w="4674" w:type="dxa"/>
          </w:tcPr>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C01A52">
              <w:rPr>
                <w:rFonts w:asciiTheme="minorHAnsi" w:hAnsiTheme="minorHAnsi" w:cstheme="minorHAnsi"/>
                <w:b/>
                <w:color w:val="auto"/>
                <w:sz w:val="22"/>
                <w:szCs w:val="22"/>
              </w:rPr>
              <w:t>Typ</w:t>
            </w:r>
            <w:r w:rsidR="00D1669F" w:rsidRPr="00C01A52">
              <w:rPr>
                <w:rFonts w:asciiTheme="minorHAnsi" w:hAnsiTheme="minorHAnsi" w:cstheme="minorHAnsi"/>
                <w:b/>
                <w:color w:val="auto"/>
                <w:sz w:val="22"/>
                <w:szCs w:val="22"/>
              </w:rPr>
              <w:t xml:space="preserve">e of Entity: </w:t>
            </w:r>
            <w:r w:rsidRPr="00C01A52">
              <w:rPr>
                <w:rFonts w:asciiTheme="minorHAnsi" w:hAnsiTheme="minorHAnsi" w:cstheme="minorHAnsi"/>
                <w:i/>
                <w:color w:val="auto"/>
                <w:sz w:val="22"/>
                <w:szCs w:val="22"/>
              </w:rPr>
              <w:t>(check one)</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C01A52">
              <w:rPr>
                <w:rFonts w:asciiTheme="minorHAnsi" w:hAnsiTheme="minorHAnsi" w:cstheme="minorHAnsi"/>
                <w:color w:val="auto"/>
                <w:sz w:val="22"/>
                <w:szCs w:val="22"/>
              </w:rPr>
              <w:fldChar w:fldCharType="begin">
                <w:ffData>
                  <w:name w:val="Check21"/>
                  <w:enabled/>
                  <w:calcOnExit w:val="0"/>
                  <w:checkBox>
                    <w:sizeAuto/>
                    <w:default w:val="0"/>
                  </w:checkBox>
                </w:ffData>
              </w:fldChar>
            </w:r>
            <w:bookmarkStart w:id="6" w:name="Check21"/>
            <w:r w:rsidRPr="00C01A52">
              <w:rPr>
                <w:rFonts w:asciiTheme="minorHAnsi" w:hAnsiTheme="minorHAnsi" w:cstheme="minorHAnsi"/>
                <w:color w:val="auto"/>
                <w:sz w:val="22"/>
                <w:szCs w:val="22"/>
              </w:rPr>
              <w:instrText xml:space="preserve"> FORMCHECKBOX </w:instrText>
            </w:r>
            <w:r w:rsidR="00902693">
              <w:rPr>
                <w:rFonts w:asciiTheme="minorHAnsi" w:hAnsiTheme="minorHAnsi" w:cstheme="minorHAnsi"/>
                <w:color w:val="auto"/>
                <w:sz w:val="22"/>
                <w:szCs w:val="22"/>
              </w:rPr>
            </w:r>
            <w:r w:rsidR="00902693">
              <w:rPr>
                <w:rFonts w:asciiTheme="minorHAnsi" w:hAnsiTheme="minorHAnsi" w:cstheme="minorHAnsi"/>
                <w:color w:val="auto"/>
                <w:sz w:val="22"/>
                <w:szCs w:val="22"/>
              </w:rPr>
              <w:fldChar w:fldCharType="separate"/>
            </w:r>
            <w:r w:rsidRPr="00C01A52">
              <w:rPr>
                <w:rFonts w:asciiTheme="minorHAnsi" w:hAnsiTheme="minorHAnsi" w:cstheme="minorHAnsi"/>
                <w:color w:val="auto"/>
                <w:sz w:val="22"/>
                <w:szCs w:val="22"/>
              </w:rPr>
              <w:fldChar w:fldCharType="end"/>
            </w:r>
            <w:bookmarkEnd w:id="6"/>
            <w:r w:rsidRPr="00C01A52">
              <w:rPr>
                <w:rFonts w:asciiTheme="minorHAnsi" w:hAnsiTheme="minorHAnsi" w:cstheme="minorHAnsi"/>
                <w:color w:val="auto"/>
                <w:sz w:val="22"/>
                <w:szCs w:val="22"/>
              </w:rPr>
              <w:t xml:space="preserve"> </w:t>
            </w:r>
            <w:proofErr w:type="gramStart"/>
            <w:r w:rsidRPr="00C01A52">
              <w:rPr>
                <w:rFonts w:asciiTheme="minorHAnsi" w:hAnsiTheme="minorHAnsi" w:cstheme="minorHAnsi"/>
                <w:color w:val="auto"/>
                <w:sz w:val="22"/>
                <w:szCs w:val="22"/>
              </w:rPr>
              <w:t>Non Profit</w:t>
            </w:r>
            <w:proofErr w:type="gramEnd"/>
            <w:r w:rsidRPr="00C01A52">
              <w:rPr>
                <w:rFonts w:asciiTheme="minorHAnsi" w:hAnsiTheme="minorHAnsi" w:cstheme="minorHAnsi"/>
                <w:color w:val="auto"/>
                <w:sz w:val="22"/>
                <w:szCs w:val="22"/>
              </w:rPr>
              <w:t xml:space="preserve">  </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C01A52">
              <w:rPr>
                <w:rFonts w:asciiTheme="minorHAnsi" w:hAnsiTheme="minorHAnsi" w:cstheme="minorHAnsi"/>
                <w:color w:val="auto"/>
                <w:sz w:val="22"/>
                <w:szCs w:val="22"/>
              </w:rPr>
              <w:fldChar w:fldCharType="begin">
                <w:ffData>
                  <w:name w:val="Check22"/>
                  <w:enabled/>
                  <w:calcOnExit w:val="0"/>
                  <w:checkBox>
                    <w:sizeAuto/>
                    <w:default w:val="0"/>
                  </w:checkBox>
                </w:ffData>
              </w:fldChar>
            </w:r>
            <w:bookmarkStart w:id="7" w:name="Check22"/>
            <w:r w:rsidRPr="00C01A52">
              <w:rPr>
                <w:rFonts w:asciiTheme="minorHAnsi" w:hAnsiTheme="minorHAnsi" w:cstheme="minorHAnsi"/>
                <w:color w:val="auto"/>
                <w:sz w:val="22"/>
                <w:szCs w:val="22"/>
              </w:rPr>
              <w:instrText xml:space="preserve"> FORMCHECKBOX </w:instrText>
            </w:r>
            <w:r w:rsidR="00902693">
              <w:rPr>
                <w:rFonts w:asciiTheme="minorHAnsi" w:hAnsiTheme="minorHAnsi" w:cstheme="minorHAnsi"/>
                <w:color w:val="auto"/>
                <w:sz w:val="22"/>
                <w:szCs w:val="22"/>
              </w:rPr>
            </w:r>
            <w:r w:rsidR="00902693">
              <w:rPr>
                <w:rFonts w:asciiTheme="minorHAnsi" w:hAnsiTheme="minorHAnsi" w:cstheme="minorHAnsi"/>
                <w:color w:val="auto"/>
                <w:sz w:val="22"/>
                <w:szCs w:val="22"/>
              </w:rPr>
              <w:fldChar w:fldCharType="separate"/>
            </w:r>
            <w:r w:rsidRPr="00C01A52">
              <w:rPr>
                <w:rFonts w:asciiTheme="minorHAnsi" w:hAnsiTheme="minorHAnsi" w:cstheme="minorHAnsi"/>
                <w:color w:val="auto"/>
                <w:sz w:val="22"/>
                <w:szCs w:val="22"/>
              </w:rPr>
              <w:fldChar w:fldCharType="end"/>
            </w:r>
            <w:bookmarkEnd w:id="7"/>
            <w:r w:rsidRPr="00C01A52">
              <w:rPr>
                <w:rFonts w:asciiTheme="minorHAnsi" w:hAnsiTheme="minorHAnsi" w:cstheme="minorHAnsi"/>
                <w:color w:val="auto"/>
                <w:sz w:val="22"/>
                <w:szCs w:val="22"/>
              </w:rPr>
              <w:t xml:space="preserve"> For Profit </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C01A52">
              <w:rPr>
                <w:rFonts w:asciiTheme="minorHAnsi" w:hAnsiTheme="minorHAnsi" w:cstheme="minorHAnsi"/>
                <w:color w:val="auto"/>
                <w:sz w:val="22"/>
                <w:szCs w:val="22"/>
              </w:rPr>
              <w:fldChar w:fldCharType="begin">
                <w:ffData>
                  <w:name w:val="Check22"/>
                  <w:enabled/>
                  <w:calcOnExit w:val="0"/>
                  <w:checkBox>
                    <w:sizeAuto/>
                    <w:default w:val="0"/>
                  </w:checkBox>
                </w:ffData>
              </w:fldChar>
            </w:r>
            <w:r w:rsidRPr="00C01A52">
              <w:rPr>
                <w:rFonts w:asciiTheme="minorHAnsi" w:hAnsiTheme="minorHAnsi" w:cstheme="minorHAnsi"/>
                <w:color w:val="auto"/>
                <w:sz w:val="22"/>
                <w:szCs w:val="22"/>
              </w:rPr>
              <w:instrText xml:space="preserve"> FORMCHECKBOX </w:instrText>
            </w:r>
            <w:r w:rsidR="00902693">
              <w:rPr>
                <w:rFonts w:asciiTheme="minorHAnsi" w:hAnsiTheme="minorHAnsi" w:cstheme="minorHAnsi"/>
                <w:color w:val="auto"/>
                <w:sz w:val="22"/>
                <w:szCs w:val="22"/>
              </w:rPr>
            </w:r>
            <w:r w:rsidR="00902693">
              <w:rPr>
                <w:rFonts w:asciiTheme="minorHAnsi" w:hAnsiTheme="minorHAnsi" w:cstheme="minorHAnsi"/>
                <w:color w:val="auto"/>
                <w:sz w:val="22"/>
                <w:szCs w:val="22"/>
              </w:rPr>
              <w:fldChar w:fldCharType="separate"/>
            </w:r>
            <w:r w:rsidRPr="00C01A52">
              <w:rPr>
                <w:rFonts w:asciiTheme="minorHAnsi" w:hAnsiTheme="minorHAnsi" w:cstheme="minorHAnsi"/>
                <w:color w:val="auto"/>
                <w:sz w:val="22"/>
                <w:szCs w:val="22"/>
              </w:rPr>
              <w:fldChar w:fldCharType="end"/>
            </w:r>
            <w:r w:rsidRPr="00C01A52">
              <w:rPr>
                <w:rFonts w:asciiTheme="minorHAnsi" w:hAnsiTheme="minorHAnsi" w:cstheme="minorHAnsi"/>
                <w:color w:val="auto"/>
                <w:sz w:val="22"/>
                <w:szCs w:val="22"/>
              </w:rPr>
              <w:t xml:space="preserve"> Other (specify) </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tc>
      </w:tr>
    </w:tbl>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C01A52">
        <w:rPr>
          <w:rFonts w:asciiTheme="minorHAnsi" w:hAnsiTheme="minorHAnsi" w:cstheme="minorHAnsi"/>
          <w:color w:val="auto"/>
          <w:sz w:val="22"/>
          <w:szCs w:val="22"/>
        </w:rPr>
        <w:t>Authorized Signatory</w:t>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r>
      <w:r w:rsidRPr="00C01A52">
        <w:rPr>
          <w:rFonts w:asciiTheme="minorHAnsi" w:hAnsiTheme="minorHAnsi" w:cstheme="minorHAnsi"/>
          <w:color w:val="auto"/>
          <w:sz w:val="22"/>
          <w:szCs w:val="22"/>
        </w:rPr>
        <w:softHyphen/>
        <w:t xml:space="preserve">: </w:t>
      </w:r>
      <w:r w:rsidR="00165FDF">
        <w:rPr>
          <w:rFonts w:asciiTheme="minorHAnsi" w:hAnsiTheme="minorHAnsi" w:cstheme="minorHAnsi"/>
          <w:color w:val="auto"/>
          <w:sz w:val="22"/>
          <w:szCs w:val="22"/>
        </w:rPr>
        <w:tab/>
      </w:r>
      <w:r w:rsidRPr="00C01A52">
        <w:rPr>
          <w:rFonts w:asciiTheme="minorHAnsi" w:hAnsiTheme="minorHAnsi" w:cstheme="minorHAnsi"/>
          <w:color w:val="auto"/>
          <w:sz w:val="22"/>
          <w:szCs w:val="22"/>
        </w:rPr>
        <w:t xml:space="preserve">_____________________________________    </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C01A52">
        <w:rPr>
          <w:rFonts w:asciiTheme="minorHAnsi" w:hAnsiTheme="minorHAnsi" w:cstheme="minorHAnsi"/>
          <w:color w:val="auto"/>
          <w:sz w:val="22"/>
          <w:szCs w:val="22"/>
        </w:rPr>
        <w:t>Name and Title:</w:t>
      </w:r>
      <w:r w:rsidRPr="00C01A52">
        <w:rPr>
          <w:rFonts w:asciiTheme="minorHAnsi" w:hAnsiTheme="minorHAnsi" w:cstheme="minorHAnsi"/>
          <w:color w:val="auto"/>
          <w:sz w:val="22"/>
          <w:szCs w:val="22"/>
        </w:rPr>
        <w:tab/>
      </w:r>
      <w:r w:rsidR="00165FDF">
        <w:rPr>
          <w:rFonts w:asciiTheme="minorHAnsi" w:hAnsiTheme="minorHAnsi" w:cstheme="minorHAnsi"/>
          <w:color w:val="auto"/>
          <w:sz w:val="22"/>
          <w:szCs w:val="22"/>
        </w:rPr>
        <w:tab/>
      </w:r>
      <w:r w:rsidRPr="00C01A52">
        <w:rPr>
          <w:rFonts w:asciiTheme="minorHAnsi" w:hAnsiTheme="minorHAnsi" w:cstheme="minorHAnsi"/>
          <w:color w:val="auto"/>
          <w:sz w:val="22"/>
          <w:szCs w:val="22"/>
        </w:rPr>
        <w:t>_____________________________________</w:t>
      </w: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rsidR="00096188" w:rsidRPr="00C01A52"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C01A52">
        <w:rPr>
          <w:rFonts w:asciiTheme="minorHAnsi" w:hAnsiTheme="minorHAnsi" w:cstheme="minorHAnsi"/>
          <w:color w:val="auto"/>
          <w:sz w:val="22"/>
          <w:szCs w:val="22"/>
        </w:rPr>
        <w:t>Date:</w:t>
      </w:r>
      <w:r w:rsidRPr="00C01A52">
        <w:rPr>
          <w:rFonts w:asciiTheme="minorHAnsi" w:hAnsiTheme="minorHAnsi" w:cstheme="minorHAnsi"/>
          <w:color w:val="auto"/>
          <w:sz w:val="22"/>
          <w:szCs w:val="22"/>
        </w:rPr>
        <w:tab/>
      </w:r>
      <w:r w:rsidRPr="00C01A52">
        <w:rPr>
          <w:rFonts w:asciiTheme="minorHAnsi" w:hAnsiTheme="minorHAnsi" w:cstheme="minorHAnsi"/>
          <w:color w:val="auto"/>
          <w:sz w:val="22"/>
          <w:szCs w:val="22"/>
        </w:rPr>
        <w:tab/>
      </w:r>
      <w:r w:rsidRPr="00C01A52">
        <w:rPr>
          <w:rFonts w:asciiTheme="minorHAnsi" w:hAnsiTheme="minorHAnsi" w:cstheme="minorHAnsi"/>
          <w:color w:val="auto"/>
          <w:sz w:val="22"/>
          <w:szCs w:val="22"/>
        </w:rPr>
        <w:tab/>
        <w:t>_____________________________________</w:t>
      </w:r>
    </w:p>
    <w:p w:rsidR="00672A88"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ahoma" w:hAnsi="Tahoma" w:cs="Tahoma"/>
          <w:color w:val="auto"/>
          <w:sz w:val="22"/>
          <w:szCs w:val="22"/>
        </w:rPr>
      </w:pPr>
    </w:p>
    <w:p w:rsidR="00672A88"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ahoma" w:hAnsi="Tahoma" w:cs="Tahoma"/>
          <w:color w:val="auto"/>
          <w:sz w:val="22"/>
          <w:szCs w:val="22"/>
        </w:rPr>
      </w:pPr>
    </w:p>
    <w:p w:rsidR="00096188" w:rsidRPr="0009618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ahoma" w:hAnsi="Tahoma" w:cs="Tahoma"/>
          <w:color w:val="auto"/>
          <w:sz w:val="22"/>
          <w:szCs w:val="22"/>
        </w:rPr>
      </w:pPr>
    </w:p>
    <w:p w:rsidR="00C01A52" w:rsidRDefault="00C01A52">
      <w:pPr>
        <w:rPr>
          <w:rFonts w:asciiTheme="minorHAnsi" w:eastAsia="Tahoma" w:hAnsiTheme="minorHAnsi" w:cstheme="minorHAnsi"/>
          <w:b/>
          <w:sz w:val="22"/>
          <w:szCs w:val="22"/>
        </w:rPr>
      </w:pPr>
      <w:bookmarkStart w:id="8" w:name="_Toc118429245"/>
      <w:bookmarkStart w:id="9" w:name="_Toc117413779"/>
      <w:r>
        <w:rPr>
          <w:rFonts w:ascii="Tahoma" w:hAnsi="Tahoma" w:cs="Tahoma"/>
          <w:color w:val="auto"/>
          <w:sz w:val="22"/>
          <w:szCs w:val="22"/>
        </w:rPr>
        <w:br w:type="page"/>
      </w:r>
      <w:bookmarkEnd w:id="8"/>
      <w:bookmarkEnd w:id="9"/>
    </w:p>
    <w:p w:rsidR="00C01A52" w:rsidRDefault="00C01A52" w:rsidP="00D1669F">
      <w:pPr>
        <w:pBdr>
          <w:top w:val="none" w:sz="0" w:space="0" w:color="auto"/>
          <w:left w:val="none" w:sz="0" w:space="0" w:color="auto"/>
          <w:bottom w:val="none" w:sz="0" w:space="0" w:color="auto"/>
          <w:right w:val="none" w:sz="0" w:space="0" w:color="auto"/>
          <w:between w:val="none" w:sz="0" w:space="0" w:color="auto"/>
        </w:pBdr>
        <w:jc w:val="center"/>
        <w:rPr>
          <w:rFonts w:asciiTheme="minorHAnsi" w:eastAsia="Tahoma" w:hAnsiTheme="minorHAnsi" w:cstheme="minorHAnsi"/>
          <w:b/>
          <w:sz w:val="22"/>
          <w:szCs w:val="22"/>
        </w:rPr>
        <w:sectPr w:rsidR="00C01A52" w:rsidSect="00062EB0">
          <w:headerReference w:type="even" r:id="rId21"/>
          <w:headerReference w:type="first" r:id="rId22"/>
          <w:footerReference w:type="first" r:id="rId23"/>
          <w:pgSz w:w="12240" w:h="15840"/>
          <w:pgMar w:top="1060" w:right="1100" w:bottom="960" w:left="1320" w:header="603" w:footer="0" w:gutter="0"/>
          <w:cols w:space="720" w:equalWidth="0">
            <w:col w:w="9820"/>
          </w:cols>
          <w:noEndnote/>
          <w:docGrid w:linePitch="272"/>
        </w:sectPr>
      </w:pPr>
    </w:p>
    <w:p w:rsidR="00D1669F" w:rsidRDefault="00D453A3" w:rsidP="001B2B5C">
      <w:pPr>
        <w:pBdr>
          <w:top w:val="none" w:sz="0" w:space="0" w:color="auto"/>
          <w:left w:val="none" w:sz="0" w:space="0" w:color="auto"/>
          <w:bottom w:val="none" w:sz="0" w:space="0" w:color="auto"/>
          <w:right w:val="none" w:sz="0" w:space="0" w:color="auto"/>
          <w:between w:val="none" w:sz="0" w:space="0" w:color="auto"/>
        </w:pBdr>
        <w:ind w:left="10080" w:right="115" w:hanging="6210"/>
        <w:jc w:val="center"/>
        <w:rPr>
          <w:rFonts w:asciiTheme="minorHAnsi" w:eastAsia="Tahoma" w:hAnsiTheme="minorHAnsi" w:cstheme="minorHAnsi"/>
          <w:b/>
          <w:sz w:val="22"/>
          <w:szCs w:val="22"/>
        </w:rPr>
      </w:pPr>
      <w:r w:rsidRPr="005D1BA3">
        <w:rPr>
          <w:rFonts w:asciiTheme="minorHAnsi" w:eastAsia="Tahoma" w:hAnsiTheme="minorHAnsi" w:cstheme="minorHAnsi"/>
          <w:b/>
          <w:sz w:val="22"/>
          <w:szCs w:val="22"/>
        </w:rPr>
        <w:lastRenderedPageBreak/>
        <w:t>ATTACHMENT B</w:t>
      </w:r>
      <w:r w:rsidR="001B2B5C">
        <w:rPr>
          <w:rFonts w:asciiTheme="minorHAnsi" w:eastAsia="Tahoma" w:hAnsiTheme="minorHAnsi" w:cstheme="minorHAnsi"/>
          <w:b/>
          <w:sz w:val="22"/>
          <w:szCs w:val="22"/>
        </w:rPr>
        <w:t xml:space="preserve">: </w:t>
      </w:r>
      <w:r w:rsidR="00165FDF">
        <w:rPr>
          <w:rFonts w:asciiTheme="minorHAnsi" w:eastAsia="Tahoma" w:hAnsiTheme="minorHAnsi" w:cstheme="minorHAnsi"/>
          <w:b/>
          <w:sz w:val="22"/>
          <w:szCs w:val="22"/>
        </w:rPr>
        <w:t>PRICE QUOTE TEMPLATE</w:t>
      </w:r>
    </w:p>
    <w:p w:rsidR="00651D00" w:rsidRPr="00651D00" w:rsidRDefault="00651D00" w:rsidP="00651D00">
      <w:pPr>
        <w:pBdr>
          <w:top w:val="none" w:sz="0" w:space="0" w:color="auto"/>
          <w:left w:val="none" w:sz="0" w:space="0" w:color="auto"/>
          <w:bottom w:val="none" w:sz="0" w:space="0" w:color="auto"/>
          <w:right w:val="none" w:sz="0" w:space="0" w:color="auto"/>
          <w:between w:val="none" w:sz="0" w:space="0" w:color="auto"/>
        </w:pBdr>
        <w:ind w:left="6480" w:right="115" w:hanging="2610"/>
        <w:jc w:val="center"/>
        <w:rPr>
          <w:rFonts w:asciiTheme="minorHAnsi" w:eastAsia="Tahoma" w:hAnsiTheme="minorHAnsi" w:cstheme="minorHAnsi"/>
          <w:i/>
          <w:sz w:val="22"/>
          <w:szCs w:val="22"/>
        </w:rPr>
      </w:pPr>
      <w:r w:rsidRPr="00651D00">
        <w:rPr>
          <w:rFonts w:asciiTheme="minorHAnsi" w:eastAsia="Tahoma" w:hAnsiTheme="minorHAnsi" w:cstheme="minorHAnsi"/>
          <w:i/>
          <w:sz w:val="22"/>
          <w:szCs w:val="22"/>
        </w:rPr>
        <w:t>Bidders should use this template or create one in this format.</w:t>
      </w:r>
    </w:p>
    <w:p w:rsidR="005D1BA3" w:rsidRPr="005D1BA3" w:rsidRDefault="005D1BA3" w:rsidP="00165FDF">
      <w:pPr>
        <w:pBdr>
          <w:top w:val="none" w:sz="0" w:space="0" w:color="auto"/>
          <w:left w:val="none" w:sz="0" w:space="0" w:color="auto"/>
          <w:bottom w:val="none" w:sz="0" w:space="0" w:color="auto"/>
          <w:right w:val="none" w:sz="0" w:space="0" w:color="auto"/>
          <w:between w:val="none" w:sz="0" w:space="0" w:color="auto"/>
        </w:pBdr>
        <w:jc w:val="right"/>
        <w:rPr>
          <w:rFonts w:asciiTheme="minorHAnsi" w:eastAsia="Tahoma" w:hAnsiTheme="minorHAnsi" w:cstheme="minorHAnsi"/>
          <w:b/>
          <w:sz w:val="22"/>
          <w:szCs w:val="22"/>
        </w:rPr>
      </w:pPr>
    </w:p>
    <w:tbl>
      <w:tblPr>
        <w:tblStyle w:val="TableGrid"/>
        <w:tblW w:w="13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5"/>
        <w:gridCol w:w="1423"/>
        <w:gridCol w:w="2656"/>
        <w:gridCol w:w="1475"/>
        <w:gridCol w:w="781"/>
        <w:gridCol w:w="1475"/>
        <w:gridCol w:w="1550"/>
        <w:gridCol w:w="880"/>
        <w:gridCol w:w="954"/>
        <w:gridCol w:w="954"/>
      </w:tblGrid>
      <w:tr w:rsidR="006310D8" w:rsidRPr="00F47C04" w:rsidTr="006310D8">
        <w:trPr>
          <w:trHeight w:val="199"/>
        </w:trPr>
        <w:tc>
          <w:tcPr>
            <w:tcW w:w="1245" w:type="dxa"/>
            <w:tcBorders>
              <w:top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Item Description</w:t>
            </w:r>
          </w:p>
        </w:tc>
        <w:tc>
          <w:tcPr>
            <w:tcW w:w="1423" w:type="dxa"/>
            <w:tcBorders>
              <w:top w:val="single" w:sz="12" w:space="0" w:color="auto"/>
              <w:bottom w:val="single" w:sz="12" w:space="0" w:color="auto"/>
              <w:right w:val="single" w:sz="12" w:space="0" w:color="auto"/>
            </w:tcBorders>
          </w:tcPr>
          <w:p w:rsidR="00F47C04" w:rsidRDefault="00F47C04" w:rsidP="00F47C04">
            <w:pPr>
              <w:jc w:val="center"/>
              <w:rPr>
                <w:rFonts w:asciiTheme="minorHAnsi" w:eastAsia="Tahoma" w:hAnsiTheme="minorHAnsi" w:cstheme="minorHAnsi"/>
                <w:b/>
              </w:rPr>
            </w:pPr>
            <w:r>
              <w:rPr>
                <w:rFonts w:asciiTheme="minorHAnsi" w:eastAsia="Tahoma" w:hAnsiTheme="minorHAnsi" w:cstheme="minorHAnsi"/>
                <w:b/>
              </w:rPr>
              <w:t>Manufacturer/Origin</w:t>
            </w:r>
          </w:p>
        </w:tc>
        <w:tc>
          <w:tcPr>
            <w:tcW w:w="2656"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Pr>
                <w:rFonts w:asciiTheme="minorHAnsi" w:eastAsia="Tahoma" w:hAnsiTheme="minorHAnsi" w:cstheme="minorHAnsi"/>
                <w:b/>
              </w:rPr>
              <w:t xml:space="preserve">Delivery </w:t>
            </w:r>
            <w:r w:rsidRPr="00F47C04">
              <w:rPr>
                <w:rFonts w:asciiTheme="minorHAnsi" w:eastAsia="Tahoma" w:hAnsiTheme="minorHAnsi" w:cstheme="minorHAnsi"/>
                <w:b/>
              </w:rPr>
              <w:t>Location</w:t>
            </w:r>
          </w:p>
        </w:tc>
        <w:tc>
          <w:tcPr>
            <w:tcW w:w="1475" w:type="dxa"/>
            <w:tcBorders>
              <w:top w:val="single" w:sz="12" w:space="0" w:color="auto"/>
              <w:bottom w:val="single" w:sz="12" w:space="0" w:color="auto"/>
              <w:right w:val="single" w:sz="12" w:space="0" w:color="auto"/>
            </w:tcBorders>
          </w:tcPr>
          <w:p w:rsidR="00F47C04" w:rsidRPr="00F47C04" w:rsidRDefault="00F47C04" w:rsidP="00423919">
            <w:pPr>
              <w:jc w:val="center"/>
              <w:rPr>
                <w:rFonts w:asciiTheme="minorHAnsi" w:eastAsia="Tahoma" w:hAnsiTheme="minorHAnsi" w:cstheme="minorHAnsi"/>
                <w:b/>
              </w:rPr>
            </w:pPr>
            <w:r>
              <w:rPr>
                <w:rFonts w:asciiTheme="minorHAnsi" w:eastAsia="Tahoma" w:hAnsiTheme="minorHAnsi" w:cstheme="minorHAnsi"/>
                <w:b/>
              </w:rPr>
              <w:t xml:space="preserve">Earliest Delivery Date  </w:t>
            </w:r>
          </w:p>
        </w:tc>
        <w:tc>
          <w:tcPr>
            <w:tcW w:w="781"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 xml:space="preserve">Unit </w:t>
            </w:r>
          </w:p>
        </w:tc>
        <w:tc>
          <w:tcPr>
            <w:tcW w:w="1475"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Number of units</w:t>
            </w:r>
          </w:p>
        </w:tc>
        <w:tc>
          <w:tcPr>
            <w:tcW w:w="1550"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Price per unit</w:t>
            </w:r>
          </w:p>
        </w:tc>
        <w:tc>
          <w:tcPr>
            <w:tcW w:w="880"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Total Price</w:t>
            </w:r>
          </w:p>
        </w:tc>
        <w:tc>
          <w:tcPr>
            <w:tcW w:w="954"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Pr>
                <w:rFonts w:asciiTheme="minorHAnsi" w:eastAsia="Tahoma" w:hAnsiTheme="minorHAnsi" w:cstheme="minorHAnsi"/>
                <w:b/>
              </w:rPr>
              <w:t>Total Weight (Kg)</w:t>
            </w:r>
          </w:p>
        </w:tc>
        <w:tc>
          <w:tcPr>
            <w:tcW w:w="954" w:type="dxa"/>
            <w:tcBorders>
              <w:top w:val="single" w:sz="12" w:space="0" w:color="auto"/>
              <w:left w:val="single" w:sz="12" w:space="0" w:color="auto"/>
              <w:bottom w:val="single" w:sz="12" w:space="0" w:color="auto"/>
            </w:tcBorders>
          </w:tcPr>
          <w:p w:rsidR="00F47C04" w:rsidRDefault="00F47C04" w:rsidP="00F47C04">
            <w:pPr>
              <w:jc w:val="center"/>
              <w:rPr>
                <w:rFonts w:asciiTheme="minorHAnsi" w:eastAsia="Tahoma" w:hAnsiTheme="minorHAnsi" w:cstheme="minorHAnsi"/>
                <w:b/>
              </w:rPr>
            </w:pPr>
            <w:r>
              <w:rPr>
                <w:rFonts w:asciiTheme="minorHAnsi" w:eastAsia="Tahoma" w:hAnsiTheme="minorHAnsi" w:cstheme="minorHAnsi"/>
                <w:b/>
              </w:rPr>
              <w:t xml:space="preserve">Total </w:t>
            </w:r>
          </w:p>
          <w:p w:rsidR="00F47C04" w:rsidRPr="00F47C04" w:rsidRDefault="00F47C04" w:rsidP="00F47C04">
            <w:pPr>
              <w:jc w:val="center"/>
              <w:rPr>
                <w:rFonts w:asciiTheme="minorHAnsi" w:eastAsia="Tahoma" w:hAnsiTheme="minorHAnsi" w:cstheme="minorHAnsi"/>
                <w:b/>
              </w:rPr>
            </w:pPr>
            <w:r>
              <w:rPr>
                <w:rFonts w:asciiTheme="minorHAnsi" w:eastAsia="Tahoma" w:hAnsiTheme="minorHAnsi" w:cstheme="minorHAnsi"/>
                <w:b/>
              </w:rPr>
              <w:t>Volume (CBM)</w:t>
            </w:r>
          </w:p>
        </w:tc>
      </w:tr>
      <w:tr w:rsidR="006310D8" w:rsidRPr="00F47C04" w:rsidTr="006310D8">
        <w:trPr>
          <w:trHeight w:val="199"/>
        </w:trPr>
        <w:tc>
          <w:tcPr>
            <w:tcW w:w="1245"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Hammer</w:t>
            </w:r>
          </w:p>
        </w:tc>
        <w:tc>
          <w:tcPr>
            <w:tcW w:w="1423"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 xml:space="preserve">Nord Ubangi, </w:t>
            </w:r>
            <w:proofErr w:type="spellStart"/>
            <w:r w:rsidRPr="00F47C04">
              <w:rPr>
                <w:rFonts w:asciiTheme="minorHAnsi" w:eastAsia="Tahoma" w:hAnsiTheme="minorHAnsi" w:cstheme="minorHAnsi"/>
              </w:rPr>
              <w:t>Gbadolite</w:t>
            </w:r>
            <w:proofErr w:type="spellEnd"/>
          </w:p>
        </w:tc>
        <w:tc>
          <w:tcPr>
            <w:tcW w:w="1475" w:type="dxa"/>
            <w:tcBorders>
              <w:top w:val="single" w:sz="12"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Piece</w:t>
            </w:r>
          </w:p>
        </w:tc>
        <w:tc>
          <w:tcPr>
            <w:tcW w:w="1475"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859</w:t>
            </w:r>
          </w:p>
        </w:tc>
        <w:tc>
          <w:tcPr>
            <w:tcW w:w="155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Nails</w:t>
            </w:r>
          </w:p>
        </w:tc>
        <w:tc>
          <w:tcPr>
            <w:tcW w:w="1423"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 xml:space="preserve">Nord Ubangi, </w:t>
            </w:r>
            <w:proofErr w:type="spellStart"/>
            <w:r w:rsidRPr="00F47C04">
              <w:rPr>
                <w:rFonts w:asciiTheme="minorHAnsi" w:eastAsia="Tahoma" w:hAnsiTheme="minorHAnsi" w:cstheme="minorHAnsi"/>
              </w:rPr>
              <w:t>Gbadolite</w:t>
            </w:r>
            <w:proofErr w:type="spellEnd"/>
          </w:p>
        </w:tc>
        <w:tc>
          <w:tcPr>
            <w:tcW w:w="1475" w:type="dxa"/>
            <w:tcBorders>
              <w:top w:val="single" w:sz="6"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Bag</w:t>
            </w:r>
          </w:p>
        </w:tc>
        <w:tc>
          <w:tcPr>
            <w:tcW w:w="1475"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454</w:t>
            </w:r>
          </w:p>
        </w:tc>
        <w:tc>
          <w:tcPr>
            <w:tcW w:w="155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String/Rope</w:t>
            </w:r>
          </w:p>
        </w:tc>
        <w:tc>
          <w:tcPr>
            <w:tcW w:w="1423"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 xml:space="preserve">Nord Ubangi, </w:t>
            </w:r>
            <w:proofErr w:type="spellStart"/>
            <w:r w:rsidRPr="00F47C04">
              <w:rPr>
                <w:rFonts w:asciiTheme="minorHAnsi" w:eastAsia="Tahoma" w:hAnsiTheme="minorHAnsi" w:cstheme="minorHAnsi"/>
              </w:rPr>
              <w:t>Gbadolite</w:t>
            </w:r>
            <w:proofErr w:type="spellEnd"/>
          </w:p>
        </w:tc>
        <w:tc>
          <w:tcPr>
            <w:tcW w:w="1475" w:type="dxa"/>
            <w:tcBorders>
              <w:top w:val="single" w:sz="6"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Roll</w:t>
            </w:r>
          </w:p>
        </w:tc>
        <w:tc>
          <w:tcPr>
            <w:tcW w:w="1475"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31951</w:t>
            </w:r>
          </w:p>
        </w:tc>
        <w:tc>
          <w:tcPr>
            <w:tcW w:w="155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23"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75" w:type="dxa"/>
            <w:tcBorders>
              <w:top w:val="single" w:sz="12" w:space="0" w:color="auto"/>
              <w:left w:val="nil"/>
              <w:bottom w:val="single" w:sz="12" w:space="0" w:color="auto"/>
              <w:right w:val="nil"/>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nil"/>
              <w:bottom w:val="single" w:sz="12" w:space="0" w:color="auto"/>
              <w:right w:val="nil"/>
            </w:tcBorders>
            <w:vAlign w:val="center"/>
          </w:tcPr>
          <w:p w:rsidR="00F47C04" w:rsidRPr="00F47C04" w:rsidRDefault="00F47C04" w:rsidP="00F47C04">
            <w:pPr>
              <w:jc w:val="center"/>
              <w:rPr>
                <w:rFonts w:asciiTheme="minorHAnsi" w:eastAsia="Tahoma" w:hAnsiTheme="minorHAnsi" w:cstheme="minorHAnsi"/>
              </w:rPr>
            </w:pPr>
          </w:p>
        </w:tc>
        <w:tc>
          <w:tcPr>
            <w:tcW w:w="1475" w:type="dxa"/>
            <w:tcBorders>
              <w:top w:val="single" w:sz="12" w:space="0" w:color="auto"/>
              <w:left w:val="nil"/>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155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r w:rsidRPr="00F47C04">
              <w:rPr>
                <w:rFonts w:asciiTheme="minorHAnsi" w:eastAsia="Tahoma" w:hAnsiTheme="minorHAnsi" w:cstheme="minorHAnsi"/>
                <w:b/>
              </w:rPr>
              <w:t>SUB TOTAL:</w:t>
            </w:r>
          </w:p>
        </w:tc>
        <w:tc>
          <w:tcPr>
            <w:tcW w:w="88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Hammer</w:t>
            </w:r>
          </w:p>
        </w:tc>
        <w:tc>
          <w:tcPr>
            <w:tcW w:w="1423"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 xml:space="preserve">Sud Ubangi, </w:t>
            </w:r>
            <w:proofErr w:type="spellStart"/>
            <w:r w:rsidRPr="00F47C04">
              <w:rPr>
                <w:rFonts w:asciiTheme="minorHAnsi" w:eastAsia="Tahoma" w:hAnsiTheme="minorHAnsi" w:cstheme="minorHAnsi"/>
              </w:rPr>
              <w:t>Gemena</w:t>
            </w:r>
            <w:proofErr w:type="spellEnd"/>
          </w:p>
        </w:tc>
        <w:tc>
          <w:tcPr>
            <w:tcW w:w="1475" w:type="dxa"/>
            <w:tcBorders>
              <w:top w:val="single" w:sz="12"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Piece</w:t>
            </w:r>
          </w:p>
        </w:tc>
        <w:tc>
          <w:tcPr>
            <w:tcW w:w="1475"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2014</w:t>
            </w:r>
          </w:p>
        </w:tc>
        <w:tc>
          <w:tcPr>
            <w:tcW w:w="155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Nails</w:t>
            </w:r>
          </w:p>
        </w:tc>
        <w:tc>
          <w:tcPr>
            <w:tcW w:w="1423"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 xml:space="preserve">Sud Ubangi, </w:t>
            </w:r>
            <w:proofErr w:type="spellStart"/>
            <w:r w:rsidRPr="00F47C04">
              <w:rPr>
                <w:rFonts w:asciiTheme="minorHAnsi" w:eastAsia="Tahoma" w:hAnsiTheme="minorHAnsi" w:cstheme="minorHAnsi"/>
              </w:rPr>
              <w:t>Gemena</w:t>
            </w:r>
            <w:proofErr w:type="spellEnd"/>
          </w:p>
        </w:tc>
        <w:tc>
          <w:tcPr>
            <w:tcW w:w="1475" w:type="dxa"/>
            <w:tcBorders>
              <w:top w:val="single" w:sz="6"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Bag</w:t>
            </w:r>
          </w:p>
        </w:tc>
        <w:tc>
          <w:tcPr>
            <w:tcW w:w="1475"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1061</w:t>
            </w:r>
          </w:p>
        </w:tc>
        <w:tc>
          <w:tcPr>
            <w:tcW w:w="155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String/Rope</w:t>
            </w:r>
          </w:p>
        </w:tc>
        <w:tc>
          <w:tcPr>
            <w:tcW w:w="1423"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 xml:space="preserve">Sud Ubangi, </w:t>
            </w:r>
            <w:proofErr w:type="spellStart"/>
            <w:r w:rsidRPr="00F47C04">
              <w:rPr>
                <w:rFonts w:asciiTheme="minorHAnsi" w:eastAsia="Tahoma" w:hAnsiTheme="minorHAnsi" w:cstheme="minorHAnsi"/>
              </w:rPr>
              <w:t>Gemena</w:t>
            </w:r>
            <w:proofErr w:type="spellEnd"/>
          </w:p>
        </w:tc>
        <w:tc>
          <w:tcPr>
            <w:tcW w:w="1475" w:type="dxa"/>
            <w:tcBorders>
              <w:top w:val="single" w:sz="6"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Roll</w:t>
            </w:r>
          </w:p>
        </w:tc>
        <w:tc>
          <w:tcPr>
            <w:tcW w:w="1475"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74679</w:t>
            </w:r>
          </w:p>
        </w:tc>
        <w:tc>
          <w:tcPr>
            <w:tcW w:w="155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23"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75" w:type="dxa"/>
            <w:tcBorders>
              <w:top w:val="single" w:sz="12" w:space="0" w:color="auto"/>
              <w:left w:val="nil"/>
              <w:bottom w:val="single" w:sz="12" w:space="0" w:color="auto"/>
              <w:right w:val="nil"/>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nil"/>
              <w:bottom w:val="single" w:sz="12" w:space="0" w:color="auto"/>
              <w:right w:val="nil"/>
            </w:tcBorders>
            <w:vAlign w:val="center"/>
          </w:tcPr>
          <w:p w:rsidR="00F47C04" w:rsidRPr="00F47C04" w:rsidRDefault="00F47C04" w:rsidP="00F47C04">
            <w:pPr>
              <w:jc w:val="center"/>
              <w:rPr>
                <w:rFonts w:asciiTheme="minorHAnsi" w:eastAsia="Tahoma" w:hAnsiTheme="minorHAnsi" w:cstheme="minorHAnsi"/>
              </w:rPr>
            </w:pPr>
          </w:p>
        </w:tc>
        <w:tc>
          <w:tcPr>
            <w:tcW w:w="1475" w:type="dxa"/>
            <w:tcBorders>
              <w:top w:val="single" w:sz="12" w:space="0" w:color="auto"/>
              <w:left w:val="nil"/>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155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r w:rsidRPr="00F47C04">
              <w:rPr>
                <w:rFonts w:asciiTheme="minorHAnsi" w:eastAsia="Tahoma" w:hAnsiTheme="minorHAnsi" w:cstheme="minorHAnsi"/>
                <w:b/>
              </w:rPr>
              <w:t>SUB TOTAL:</w:t>
            </w:r>
          </w:p>
        </w:tc>
        <w:tc>
          <w:tcPr>
            <w:tcW w:w="88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Hammer</w:t>
            </w:r>
          </w:p>
        </w:tc>
        <w:tc>
          <w:tcPr>
            <w:tcW w:w="1423"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Mongala</w:t>
            </w:r>
            <w:proofErr w:type="spellEnd"/>
            <w:r w:rsidRPr="00F47C04">
              <w:rPr>
                <w:rFonts w:asciiTheme="minorHAnsi" w:eastAsia="Tahoma" w:hAnsiTheme="minorHAnsi" w:cstheme="minorHAnsi"/>
              </w:rPr>
              <w:t xml:space="preserve">, </w:t>
            </w:r>
            <w:proofErr w:type="spellStart"/>
            <w:r w:rsidRPr="00F47C04">
              <w:rPr>
                <w:rFonts w:asciiTheme="minorHAnsi" w:eastAsia="Tahoma" w:hAnsiTheme="minorHAnsi" w:cstheme="minorHAnsi"/>
              </w:rPr>
              <w:t>Lisala</w:t>
            </w:r>
            <w:proofErr w:type="spellEnd"/>
          </w:p>
        </w:tc>
        <w:tc>
          <w:tcPr>
            <w:tcW w:w="1475" w:type="dxa"/>
            <w:tcBorders>
              <w:top w:val="single" w:sz="12"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Piece</w:t>
            </w:r>
          </w:p>
        </w:tc>
        <w:tc>
          <w:tcPr>
            <w:tcW w:w="1475"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1683</w:t>
            </w:r>
          </w:p>
        </w:tc>
        <w:tc>
          <w:tcPr>
            <w:tcW w:w="155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Nails</w:t>
            </w:r>
          </w:p>
        </w:tc>
        <w:tc>
          <w:tcPr>
            <w:tcW w:w="1423"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Mongala</w:t>
            </w:r>
            <w:proofErr w:type="spellEnd"/>
            <w:r w:rsidRPr="00F47C04">
              <w:rPr>
                <w:rFonts w:asciiTheme="minorHAnsi" w:eastAsia="Tahoma" w:hAnsiTheme="minorHAnsi" w:cstheme="minorHAnsi"/>
              </w:rPr>
              <w:t xml:space="preserve">, </w:t>
            </w:r>
            <w:proofErr w:type="spellStart"/>
            <w:r w:rsidRPr="00F47C04">
              <w:rPr>
                <w:rFonts w:asciiTheme="minorHAnsi" w:eastAsia="Tahoma" w:hAnsiTheme="minorHAnsi" w:cstheme="minorHAnsi"/>
              </w:rPr>
              <w:t>Lisala</w:t>
            </w:r>
            <w:proofErr w:type="spellEnd"/>
          </w:p>
        </w:tc>
        <w:tc>
          <w:tcPr>
            <w:tcW w:w="1475" w:type="dxa"/>
            <w:tcBorders>
              <w:top w:val="single" w:sz="6"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Bag</w:t>
            </w:r>
          </w:p>
        </w:tc>
        <w:tc>
          <w:tcPr>
            <w:tcW w:w="1475"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908</w:t>
            </w:r>
          </w:p>
        </w:tc>
        <w:tc>
          <w:tcPr>
            <w:tcW w:w="155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String/Rope</w:t>
            </w:r>
          </w:p>
        </w:tc>
        <w:tc>
          <w:tcPr>
            <w:tcW w:w="1423"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Mongala</w:t>
            </w:r>
            <w:proofErr w:type="spellEnd"/>
            <w:r w:rsidRPr="00F47C04">
              <w:rPr>
                <w:rFonts w:asciiTheme="minorHAnsi" w:eastAsia="Tahoma" w:hAnsiTheme="minorHAnsi" w:cstheme="minorHAnsi"/>
              </w:rPr>
              <w:t xml:space="preserve">, </w:t>
            </w:r>
            <w:proofErr w:type="spellStart"/>
            <w:r w:rsidRPr="00F47C04">
              <w:rPr>
                <w:rFonts w:asciiTheme="minorHAnsi" w:eastAsia="Tahoma" w:hAnsiTheme="minorHAnsi" w:cstheme="minorHAnsi"/>
              </w:rPr>
              <w:t>Lisala</w:t>
            </w:r>
            <w:proofErr w:type="spellEnd"/>
          </w:p>
        </w:tc>
        <w:tc>
          <w:tcPr>
            <w:tcW w:w="1475" w:type="dxa"/>
            <w:tcBorders>
              <w:top w:val="single" w:sz="6"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Roll</w:t>
            </w:r>
          </w:p>
        </w:tc>
        <w:tc>
          <w:tcPr>
            <w:tcW w:w="1475"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63954</w:t>
            </w:r>
          </w:p>
        </w:tc>
        <w:tc>
          <w:tcPr>
            <w:tcW w:w="155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23"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75" w:type="dxa"/>
            <w:tcBorders>
              <w:top w:val="single" w:sz="12" w:space="0" w:color="auto"/>
              <w:left w:val="nil"/>
              <w:bottom w:val="single" w:sz="12" w:space="0" w:color="auto"/>
              <w:right w:val="nil"/>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nil"/>
              <w:bottom w:val="single" w:sz="12" w:space="0" w:color="auto"/>
              <w:right w:val="nil"/>
            </w:tcBorders>
            <w:vAlign w:val="center"/>
          </w:tcPr>
          <w:p w:rsidR="00F47C04" w:rsidRPr="00F47C04" w:rsidRDefault="00F47C04" w:rsidP="00F47C04">
            <w:pPr>
              <w:jc w:val="center"/>
              <w:rPr>
                <w:rFonts w:asciiTheme="minorHAnsi" w:eastAsia="Tahoma" w:hAnsiTheme="minorHAnsi" w:cstheme="minorHAnsi"/>
              </w:rPr>
            </w:pPr>
          </w:p>
        </w:tc>
        <w:tc>
          <w:tcPr>
            <w:tcW w:w="1475" w:type="dxa"/>
            <w:tcBorders>
              <w:top w:val="single" w:sz="12" w:space="0" w:color="auto"/>
              <w:left w:val="nil"/>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155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r w:rsidRPr="00F47C04">
              <w:rPr>
                <w:rFonts w:asciiTheme="minorHAnsi" w:eastAsia="Tahoma" w:hAnsiTheme="minorHAnsi" w:cstheme="minorHAnsi"/>
                <w:b/>
              </w:rPr>
              <w:t>SUB TOTAL:</w:t>
            </w:r>
          </w:p>
        </w:tc>
        <w:tc>
          <w:tcPr>
            <w:tcW w:w="88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Hammer</w:t>
            </w:r>
          </w:p>
        </w:tc>
        <w:tc>
          <w:tcPr>
            <w:tcW w:w="1423"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Haut</w:t>
            </w:r>
            <w:proofErr w:type="spellEnd"/>
            <w:r w:rsidRPr="00F47C04">
              <w:rPr>
                <w:rFonts w:asciiTheme="minorHAnsi" w:eastAsia="Tahoma" w:hAnsiTheme="minorHAnsi" w:cstheme="minorHAnsi"/>
              </w:rPr>
              <w:t xml:space="preserve"> Lomami, </w:t>
            </w:r>
            <w:proofErr w:type="spellStart"/>
            <w:r w:rsidRPr="00F47C04">
              <w:rPr>
                <w:rFonts w:asciiTheme="minorHAnsi" w:eastAsia="Tahoma" w:hAnsiTheme="minorHAnsi" w:cstheme="minorHAnsi"/>
              </w:rPr>
              <w:t>Kamina</w:t>
            </w:r>
            <w:proofErr w:type="spellEnd"/>
          </w:p>
        </w:tc>
        <w:tc>
          <w:tcPr>
            <w:tcW w:w="1475" w:type="dxa"/>
            <w:tcBorders>
              <w:top w:val="single" w:sz="12"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Piece</w:t>
            </w:r>
          </w:p>
        </w:tc>
        <w:tc>
          <w:tcPr>
            <w:tcW w:w="1475"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2845</w:t>
            </w:r>
          </w:p>
        </w:tc>
        <w:tc>
          <w:tcPr>
            <w:tcW w:w="155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Nails</w:t>
            </w:r>
          </w:p>
        </w:tc>
        <w:tc>
          <w:tcPr>
            <w:tcW w:w="1423"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Haut</w:t>
            </w:r>
            <w:proofErr w:type="spellEnd"/>
            <w:r w:rsidRPr="00F47C04">
              <w:rPr>
                <w:rFonts w:asciiTheme="minorHAnsi" w:eastAsia="Tahoma" w:hAnsiTheme="minorHAnsi" w:cstheme="minorHAnsi"/>
              </w:rPr>
              <w:t xml:space="preserve"> Lomami, </w:t>
            </w:r>
            <w:proofErr w:type="spellStart"/>
            <w:r w:rsidRPr="00F47C04">
              <w:rPr>
                <w:rFonts w:asciiTheme="minorHAnsi" w:eastAsia="Tahoma" w:hAnsiTheme="minorHAnsi" w:cstheme="minorHAnsi"/>
              </w:rPr>
              <w:t>Kamina</w:t>
            </w:r>
            <w:proofErr w:type="spellEnd"/>
          </w:p>
        </w:tc>
        <w:tc>
          <w:tcPr>
            <w:tcW w:w="1475" w:type="dxa"/>
            <w:tcBorders>
              <w:top w:val="single" w:sz="6"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Bag</w:t>
            </w:r>
          </w:p>
        </w:tc>
        <w:tc>
          <w:tcPr>
            <w:tcW w:w="1475"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1350</w:t>
            </w:r>
          </w:p>
        </w:tc>
        <w:tc>
          <w:tcPr>
            <w:tcW w:w="155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String/Rope</w:t>
            </w:r>
          </w:p>
        </w:tc>
        <w:tc>
          <w:tcPr>
            <w:tcW w:w="1423"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Haut</w:t>
            </w:r>
            <w:proofErr w:type="spellEnd"/>
            <w:r w:rsidRPr="00F47C04">
              <w:rPr>
                <w:rFonts w:asciiTheme="minorHAnsi" w:eastAsia="Tahoma" w:hAnsiTheme="minorHAnsi" w:cstheme="minorHAnsi"/>
              </w:rPr>
              <w:t xml:space="preserve"> Lomami, </w:t>
            </w:r>
            <w:proofErr w:type="spellStart"/>
            <w:r w:rsidRPr="00F47C04">
              <w:rPr>
                <w:rFonts w:asciiTheme="minorHAnsi" w:eastAsia="Tahoma" w:hAnsiTheme="minorHAnsi" w:cstheme="minorHAnsi"/>
              </w:rPr>
              <w:t>Kamina</w:t>
            </w:r>
            <w:proofErr w:type="spellEnd"/>
          </w:p>
        </w:tc>
        <w:tc>
          <w:tcPr>
            <w:tcW w:w="1475" w:type="dxa"/>
            <w:tcBorders>
              <w:top w:val="single" w:sz="6"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Roll</w:t>
            </w:r>
          </w:p>
        </w:tc>
        <w:tc>
          <w:tcPr>
            <w:tcW w:w="1475"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95068</w:t>
            </w:r>
          </w:p>
        </w:tc>
        <w:tc>
          <w:tcPr>
            <w:tcW w:w="155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23"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75" w:type="dxa"/>
            <w:tcBorders>
              <w:top w:val="single" w:sz="12" w:space="0" w:color="auto"/>
              <w:left w:val="nil"/>
              <w:bottom w:val="single" w:sz="12" w:space="0" w:color="auto"/>
              <w:right w:val="nil"/>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nil"/>
              <w:bottom w:val="single" w:sz="12" w:space="0" w:color="auto"/>
              <w:right w:val="nil"/>
            </w:tcBorders>
            <w:vAlign w:val="center"/>
          </w:tcPr>
          <w:p w:rsidR="00F47C04" w:rsidRPr="00F47C04" w:rsidRDefault="00F47C04" w:rsidP="00F47C04">
            <w:pPr>
              <w:jc w:val="center"/>
              <w:rPr>
                <w:rFonts w:asciiTheme="minorHAnsi" w:eastAsia="Tahoma" w:hAnsiTheme="minorHAnsi" w:cstheme="minorHAnsi"/>
              </w:rPr>
            </w:pPr>
          </w:p>
        </w:tc>
        <w:tc>
          <w:tcPr>
            <w:tcW w:w="1475" w:type="dxa"/>
            <w:tcBorders>
              <w:top w:val="single" w:sz="12" w:space="0" w:color="auto"/>
              <w:left w:val="nil"/>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155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r w:rsidRPr="00F47C04">
              <w:rPr>
                <w:rFonts w:asciiTheme="minorHAnsi" w:eastAsia="Tahoma" w:hAnsiTheme="minorHAnsi" w:cstheme="minorHAnsi"/>
                <w:b/>
              </w:rPr>
              <w:t>SUB TOTAL:</w:t>
            </w:r>
          </w:p>
        </w:tc>
        <w:tc>
          <w:tcPr>
            <w:tcW w:w="88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Hammer</w:t>
            </w:r>
          </w:p>
        </w:tc>
        <w:tc>
          <w:tcPr>
            <w:tcW w:w="1423" w:type="dxa"/>
            <w:tcBorders>
              <w:top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Tanganyka</w:t>
            </w:r>
            <w:proofErr w:type="spellEnd"/>
            <w:r w:rsidRPr="00F47C04">
              <w:rPr>
                <w:rFonts w:asciiTheme="minorHAnsi" w:eastAsia="Tahoma" w:hAnsiTheme="minorHAnsi" w:cstheme="minorHAnsi"/>
              </w:rPr>
              <w:t>,</w:t>
            </w:r>
            <w:r w:rsidRPr="00F47C04">
              <w:rPr>
                <w:rFonts w:asciiTheme="minorHAnsi" w:hAnsiTheme="minorHAnsi" w:cstheme="minorHAnsi"/>
              </w:rPr>
              <w:t xml:space="preserve"> </w:t>
            </w:r>
            <w:proofErr w:type="spellStart"/>
            <w:r w:rsidRPr="00F47C04">
              <w:rPr>
                <w:rFonts w:asciiTheme="minorHAnsi" w:eastAsia="Tahoma" w:hAnsiTheme="minorHAnsi" w:cstheme="minorHAnsi"/>
              </w:rPr>
              <w:t>Kalemie</w:t>
            </w:r>
            <w:proofErr w:type="spellEnd"/>
          </w:p>
        </w:tc>
        <w:tc>
          <w:tcPr>
            <w:tcW w:w="1475" w:type="dxa"/>
            <w:tcBorders>
              <w:top w:val="single" w:sz="12"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Piece</w:t>
            </w:r>
          </w:p>
        </w:tc>
        <w:tc>
          <w:tcPr>
            <w:tcW w:w="1475"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2422</w:t>
            </w:r>
          </w:p>
        </w:tc>
        <w:tc>
          <w:tcPr>
            <w:tcW w:w="155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Nails</w:t>
            </w:r>
          </w:p>
        </w:tc>
        <w:tc>
          <w:tcPr>
            <w:tcW w:w="1423" w:type="dxa"/>
            <w:tcBorders>
              <w:top w:val="single" w:sz="6"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Tanganyka</w:t>
            </w:r>
            <w:proofErr w:type="spellEnd"/>
            <w:r w:rsidRPr="00F47C04">
              <w:rPr>
                <w:rFonts w:asciiTheme="minorHAnsi" w:eastAsia="Tahoma" w:hAnsiTheme="minorHAnsi" w:cstheme="minorHAnsi"/>
              </w:rPr>
              <w:t>,</w:t>
            </w:r>
            <w:r w:rsidRPr="00F47C04">
              <w:rPr>
                <w:rFonts w:asciiTheme="minorHAnsi" w:hAnsiTheme="minorHAnsi" w:cstheme="minorHAnsi"/>
              </w:rPr>
              <w:t xml:space="preserve"> </w:t>
            </w:r>
            <w:proofErr w:type="spellStart"/>
            <w:r w:rsidRPr="00F47C04">
              <w:rPr>
                <w:rFonts w:asciiTheme="minorHAnsi" w:eastAsia="Tahoma" w:hAnsiTheme="minorHAnsi" w:cstheme="minorHAnsi"/>
              </w:rPr>
              <w:t>Kalemie</w:t>
            </w:r>
            <w:proofErr w:type="spellEnd"/>
          </w:p>
        </w:tc>
        <w:tc>
          <w:tcPr>
            <w:tcW w:w="1475" w:type="dxa"/>
            <w:tcBorders>
              <w:top w:val="single" w:sz="6" w:space="0" w:color="auto"/>
              <w:bottom w:val="single" w:sz="6"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Bag</w:t>
            </w:r>
          </w:p>
        </w:tc>
        <w:tc>
          <w:tcPr>
            <w:tcW w:w="1475"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1142</w:t>
            </w:r>
          </w:p>
        </w:tc>
        <w:tc>
          <w:tcPr>
            <w:tcW w:w="155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r w:rsidRPr="00F47C04">
              <w:rPr>
                <w:rFonts w:asciiTheme="minorHAnsi" w:eastAsia="Tahoma" w:hAnsiTheme="minorHAnsi" w:cstheme="minorHAnsi"/>
              </w:rPr>
              <w:t>String/Rope</w:t>
            </w:r>
          </w:p>
        </w:tc>
        <w:tc>
          <w:tcPr>
            <w:tcW w:w="1423" w:type="dxa"/>
            <w:tcBorders>
              <w:top w:val="single" w:sz="6"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
        </w:tc>
        <w:tc>
          <w:tcPr>
            <w:tcW w:w="2656"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rPr>
                <w:rFonts w:asciiTheme="minorHAnsi" w:eastAsia="Tahoma" w:hAnsiTheme="minorHAnsi" w:cstheme="minorHAnsi"/>
              </w:rPr>
            </w:pPr>
            <w:proofErr w:type="spellStart"/>
            <w:r w:rsidRPr="00F47C04">
              <w:rPr>
                <w:rFonts w:asciiTheme="minorHAnsi" w:eastAsia="Tahoma" w:hAnsiTheme="minorHAnsi" w:cstheme="minorHAnsi"/>
              </w:rPr>
              <w:t>Tanganyka</w:t>
            </w:r>
            <w:proofErr w:type="spellEnd"/>
            <w:r w:rsidRPr="00F47C04">
              <w:rPr>
                <w:rFonts w:asciiTheme="minorHAnsi" w:eastAsia="Tahoma" w:hAnsiTheme="minorHAnsi" w:cstheme="minorHAnsi"/>
              </w:rPr>
              <w:t>,</w:t>
            </w:r>
            <w:r w:rsidRPr="00F47C04">
              <w:rPr>
                <w:rFonts w:asciiTheme="minorHAnsi" w:hAnsiTheme="minorHAnsi" w:cstheme="minorHAnsi"/>
              </w:rPr>
              <w:t xml:space="preserve"> </w:t>
            </w:r>
            <w:proofErr w:type="spellStart"/>
            <w:r w:rsidRPr="00F47C04">
              <w:rPr>
                <w:rFonts w:asciiTheme="minorHAnsi" w:eastAsia="Tahoma" w:hAnsiTheme="minorHAnsi" w:cstheme="minorHAnsi"/>
              </w:rPr>
              <w:t>Kalemie</w:t>
            </w:r>
            <w:proofErr w:type="spellEnd"/>
          </w:p>
        </w:tc>
        <w:tc>
          <w:tcPr>
            <w:tcW w:w="1475" w:type="dxa"/>
            <w:tcBorders>
              <w:top w:val="single" w:sz="6"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rPr>
            </w:pPr>
          </w:p>
        </w:tc>
        <w:tc>
          <w:tcPr>
            <w:tcW w:w="781"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rPr>
            </w:pPr>
            <w:r w:rsidRPr="00F47C04">
              <w:rPr>
                <w:rFonts w:asciiTheme="minorHAnsi" w:eastAsia="Tahoma" w:hAnsiTheme="minorHAnsi" w:cstheme="minorHAnsi"/>
              </w:rPr>
              <w:t>Roll</w:t>
            </w:r>
          </w:p>
        </w:tc>
        <w:tc>
          <w:tcPr>
            <w:tcW w:w="1475"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80431</w:t>
            </w:r>
          </w:p>
        </w:tc>
        <w:tc>
          <w:tcPr>
            <w:tcW w:w="155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p>
        </w:tc>
        <w:tc>
          <w:tcPr>
            <w:tcW w:w="880" w:type="dxa"/>
            <w:tcBorders>
              <w:top w:val="single" w:sz="6"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6"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23"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2656" w:type="dxa"/>
            <w:tcBorders>
              <w:top w:val="single" w:sz="12" w:space="0" w:color="auto"/>
              <w:left w:val="nil"/>
              <w:bottom w:val="single" w:sz="12" w:space="0" w:color="auto"/>
              <w:right w:val="nil"/>
            </w:tcBorders>
          </w:tcPr>
          <w:p w:rsidR="00F47C04" w:rsidRPr="00F47C04" w:rsidRDefault="00F47C04" w:rsidP="00F47C04">
            <w:pPr>
              <w:rPr>
                <w:rFonts w:asciiTheme="minorHAnsi" w:eastAsia="Tahoma" w:hAnsiTheme="minorHAnsi" w:cstheme="minorHAnsi"/>
              </w:rPr>
            </w:pPr>
          </w:p>
        </w:tc>
        <w:tc>
          <w:tcPr>
            <w:tcW w:w="1475" w:type="dxa"/>
            <w:tcBorders>
              <w:top w:val="single" w:sz="12" w:space="0" w:color="auto"/>
              <w:left w:val="nil"/>
              <w:bottom w:val="single" w:sz="12" w:space="0" w:color="auto"/>
              <w:right w:val="nil"/>
            </w:tcBorders>
          </w:tcPr>
          <w:p w:rsidR="00F47C04" w:rsidRPr="00F47C04" w:rsidRDefault="00F47C04" w:rsidP="00F47C04">
            <w:pPr>
              <w:jc w:val="center"/>
              <w:rPr>
                <w:rFonts w:asciiTheme="minorHAnsi" w:eastAsia="Tahoma" w:hAnsiTheme="minorHAnsi" w:cstheme="minorHAnsi"/>
              </w:rPr>
            </w:pPr>
          </w:p>
        </w:tc>
        <w:tc>
          <w:tcPr>
            <w:tcW w:w="781" w:type="dxa"/>
            <w:tcBorders>
              <w:top w:val="single" w:sz="12" w:space="0" w:color="auto"/>
              <w:left w:val="nil"/>
              <w:bottom w:val="single" w:sz="12" w:space="0" w:color="auto"/>
              <w:right w:val="nil"/>
            </w:tcBorders>
            <w:vAlign w:val="center"/>
          </w:tcPr>
          <w:p w:rsidR="00F47C04" w:rsidRPr="00F47C04" w:rsidRDefault="00F47C04" w:rsidP="00F47C04">
            <w:pPr>
              <w:jc w:val="center"/>
              <w:rPr>
                <w:rFonts w:asciiTheme="minorHAnsi" w:eastAsia="Tahoma" w:hAnsiTheme="minorHAnsi" w:cstheme="minorHAnsi"/>
              </w:rPr>
            </w:pPr>
          </w:p>
        </w:tc>
        <w:tc>
          <w:tcPr>
            <w:tcW w:w="1475" w:type="dxa"/>
            <w:tcBorders>
              <w:top w:val="single" w:sz="12" w:space="0" w:color="auto"/>
              <w:left w:val="nil"/>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155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r w:rsidRPr="00F47C04">
              <w:rPr>
                <w:rFonts w:asciiTheme="minorHAnsi" w:eastAsia="Tahoma" w:hAnsiTheme="minorHAnsi" w:cstheme="minorHAnsi"/>
                <w:b/>
              </w:rPr>
              <w:t>SUB TOTAL:</w:t>
            </w:r>
          </w:p>
        </w:tc>
        <w:tc>
          <w:tcPr>
            <w:tcW w:w="880" w:type="dxa"/>
            <w:tcBorders>
              <w:top w:val="single" w:sz="12" w:space="0" w:color="auto"/>
              <w:left w:val="single" w:sz="12" w:space="0" w:color="auto"/>
              <w:bottom w:val="single" w:sz="6"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6" w:space="0" w:color="auto"/>
            </w:tcBorders>
          </w:tcPr>
          <w:p w:rsidR="00F47C04" w:rsidRPr="00F47C04" w:rsidRDefault="00F47C04" w:rsidP="00F47C04">
            <w:pPr>
              <w:jc w:val="right"/>
              <w:rPr>
                <w:rFonts w:asciiTheme="minorHAnsi" w:eastAsia="Tahoma" w:hAnsiTheme="minorHAnsi" w:cstheme="minorHAnsi"/>
                <w:b/>
              </w:rPr>
            </w:pPr>
          </w:p>
        </w:tc>
      </w:tr>
      <w:tr w:rsidR="006310D8" w:rsidRPr="00F47C04" w:rsidTr="006310D8">
        <w:trPr>
          <w:trHeight w:val="199"/>
        </w:trPr>
        <w:tc>
          <w:tcPr>
            <w:tcW w:w="1245" w:type="dxa"/>
            <w:tcBorders>
              <w:top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r w:rsidRPr="00F47C04">
              <w:rPr>
                <w:rFonts w:asciiTheme="minorHAnsi" w:eastAsia="Tahoma" w:hAnsiTheme="minorHAnsi" w:cstheme="minorHAnsi"/>
                <w:b/>
              </w:rPr>
              <w:t>TOTALS:</w:t>
            </w:r>
          </w:p>
        </w:tc>
        <w:tc>
          <w:tcPr>
            <w:tcW w:w="1423" w:type="dxa"/>
            <w:tcBorders>
              <w:top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p>
        </w:tc>
        <w:tc>
          <w:tcPr>
            <w:tcW w:w="2656"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p>
        </w:tc>
        <w:tc>
          <w:tcPr>
            <w:tcW w:w="1475" w:type="dxa"/>
            <w:tcBorders>
              <w:top w:val="single" w:sz="12" w:space="0" w:color="auto"/>
              <w:bottom w:val="single" w:sz="12" w:space="0" w:color="auto"/>
              <w:right w:val="single" w:sz="12" w:space="0" w:color="auto"/>
            </w:tcBorders>
          </w:tcPr>
          <w:p w:rsidR="00F47C04" w:rsidRPr="00F47C04" w:rsidRDefault="00F47C04" w:rsidP="00F47C04">
            <w:pPr>
              <w:jc w:val="center"/>
              <w:rPr>
                <w:rFonts w:asciiTheme="minorHAnsi" w:eastAsia="Tahoma" w:hAnsiTheme="minorHAnsi" w:cstheme="minorHAnsi"/>
                <w:b/>
              </w:rPr>
            </w:pPr>
          </w:p>
        </w:tc>
        <w:tc>
          <w:tcPr>
            <w:tcW w:w="781"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1475"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155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right"/>
              <w:rPr>
                <w:rFonts w:asciiTheme="minorHAnsi" w:eastAsia="Tahoma" w:hAnsiTheme="minorHAnsi" w:cstheme="minorHAnsi"/>
                <w:b/>
              </w:rPr>
            </w:pPr>
            <w:r w:rsidRPr="00F47C04">
              <w:rPr>
                <w:rFonts w:asciiTheme="minorHAnsi" w:eastAsia="Tahoma" w:hAnsiTheme="minorHAnsi" w:cstheme="minorHAnsi"/>
                <w:b/>
              </w:rPr>
              <w:t xml:space="preserve"> GRAND TOTAL:</w:t>
            </w:r>
          </w:p>
        </w:tc>
        <w:tc>
          <w:tcPr>
            <w:tcW w:w="880" w:type="dxa"/>
            <w:tcBorders>
              <w:top w:val="single" w:sz="12" w:space="0" w:color="auto"/>
              <w:left w:val="single" w:sz="12" w:space="0" w:color="auto"/>
              <w:bottom w:val="single" w:sz="12" w:space="0" w:color="auto"/>
              <w:right w:val="single" w:sz="12" w:space="0" w:color="auto"/>
            </w:tcBorders>
            <w:vAlign w:val="center"/>
          </w:tcPr>
          <w:p w:rsidR="00F47C04" w:rsidRPr="00F47C04" w:rsidRDefault="00F47C04" w:rsidP="00F47C04">
            <w:pPr>
              <w:jc w:val="center"/>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right w:val="single" w:sz="12" w:space="0" w:color="auto"/>
            </w:tcBorders>
          </w:tcPr>
          <w:p w:rsidR="00F47C04" w:rsidRPr="00F47C04" w:rsidRDefault="00F47C04" w:rsidP="00F47C04">
            <w:pPr>
              <w:jc w:val="right"/>
              <w:rPr>
                <w:rFonts w:asciiTheme="minorHAnsi" w:eastAsia="Tahoma" w:hAnsiTheme="minorHAnsi" w:cstheme="minorHAnsi"/>
                <w:b/>
              </w:rPr>
            </w:pPr>
          </w:p>
        </w:tc>
        <w:tc>
          <w:tcPr>
            <w:tcW w:w="954" w:type="dxa"/>
            <w:tcBorders>
              <w:top w:val="single" w:sz="12" w:space="0" w:color="auto"/>
              <w:left w:val="single" w:sz="12" w:space="0" w:color="auto"/>
              <w:bottom w:val="single" w:sz="12" w:space="0" w:color="auto"/>
            </w:tcBorders>
          </w:tcPr>
          <w:p w:rsidR="00F47C04" w:rsidRPr="00F47C04" w:rsidRDefault="00F47C04" w:rsidP="00F47C04">
            <w:pPr>
              <w:jc w:val="right"/>
              <w:rPr>
                <w:rFonts w:asciiTheme="minorHAnsi" w:eastAsia="Tahoma" w:hAnsiTheme="minorHAnsi" w:cstheme="minorHAnsi"/>
                <w:b/>
              </w:rPr>
            </w:pPr>
          </w:p>
        </w:tc>
      </w:tr>
    </w:tbl>
    <w:p w:rsidR="00165FDF" w:rsidRDefault="00165FDF" w:rsidP="00165FDF">
      <w:pPr>
        <w:rPr>
          <w:rFonts w:ascii="Calibri" w:hAnsi="Calibri" w:cs="Arial"/>
          <w:i/>
          <w:sz w:val="22"/>
          <w:szCs w:val="22"/>
          <w:u w:val="single"/>
        </w:rPr>
      </w:pPr>
    </w:p>
    <w:p w:rsidR="00165FDF" w:rsidRPr="00165FDF" w:rsidRDefault="00165FDF" w:rsidP="00165FDF">
      <w:pPr>
        <w:rPr>
          <w:rFonts w:ascii="Calibri" w:hAnsi="Calibri" w:cs="Arial"/>
          <w:i/>
          <w:sz w:val="22"/>
          <w:szCs w:val="22"/>
          <w:u w:val="single"/>
        </w:rPr>
      </w:pPr>
      <w:r w:rsidRPr="00165FDF">
        <w:rPr>
          <w:rFonts w:ascii="Calibri" w:hAnsi="Calibri" w:cs="Arial"/>
          <w:i/>
          <w:sz w:val="22"/>
          <w:szCs w:val="22"/>
          <w:u w:val="single"/>
        </w:rPr>
        <w:t xml:space="preserve">Price quotes </w:t>
      </w:r>
      <w:r>
        <w:rPr>
          <w:rFonts w:ascii="Calibri" w:hAnsi="Calibri" w:cs="Arial"/>
          <w:i/>
          <w:sz w:val="22"/>
          <w:szCs w:val="22"/>
          <w:u w:val="single"/>
        </w:rPr>
        <w:t>should</w:t>
      </w:r>
      <w:r w:rsidRPr="00165FDF">
        <w:rPr>
          <w:rFonts w:ascii="Calibri" w:hAnsi="Calibri" w:cs="Arial"/>
          <w:i/>
          <w:sz w:val="22"/>
          <w:szCs w:val="22"/>
          <w:u w:val="single"/>
        </w:rPr>
        <w:t xml:space="preserve"> include the following information:</w:t>
      </w:r>
    </w:p>
    <w:p w:rsidR="00165FDF" w:rsidRPr="00165FDF" w:rsidRDefault="00165FDF" w:rsidP="00165FDF">
      <w:pPr>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cs="Arial"/>
          <w:i/>
          <w:sz w:val="22"/>
          <w:szCs w:val="22"/>
        </w:rPr>
      </w:pPr>
      <w:r w:rsidRPr="00165FDF">
        <w:rPr>
          <w:rFonts w:ascii="Calibri" w:hAnsi="Calibri" w:cs="Arial"/>
          <w:i/>
          <w:sz w:val="22"/>
          <w:szCs w:val="22"/>
        </w:rPr>
        <w:lastRenderedPageBreak/>
        <w:t>Detailed product descriptions &amp; specification</w:t>
      </w:r>
    </w:p>
    <w:p w:rsidR="00165FDF" w:rsidRPr="00165FDF" w:rsidRDefault="00165FDF" w:rsidP="00165FDF">
      <w:pPr>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cs="Arial"/>
          <w:i/>
          <w:sz w:val="22"/>
          <w:szCs w:val="22"/>
        </w:rPr>
      </w:pPr>
      <w:r w:rsidRPr="00165FDF">
        <w:rPr>
          <w:rFonts w:ascii="Calibri" w:hAnsi="Calibri" w:cs="Arial"/>
          <w:i/>
          <w:sz w:val="22"/>
          <w:szCs w:val="22"/>
        </w:rPr>
        <w:t>Unit of Measure</w:t>
      </w:r>
    </w:p>
    <w:p w:rsidR="00165FDF" w:rsidRPr="00165FDF" w:rsidRDefault="00165FDF" w:rsidP="00165FDF">
      <w:pPr>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cs="Arial"/>
          <w:i/>
          <w:sz w:val="22"/>
          <w:szCs w:val="22"/>
        </w:rPr>
      </w:pPr>
      <w:r w:rsidRPr="00165FDF">
        <w:rPr>
          <w:rFonts w:ascii="Calibri" w:hAnsi="Calibri" w:cs="Arial"/>
          <w:i/>
          <w:sz w:val="22"/>
          <w:szCs w:val="22"/>
        </w:rPr>
        <w:t>Production and Delivery to Destination lead times</w:t>
      </w:r>
    </w:p>
    <w:p w:rsidR="00165FDF" w:rsidRPr="00165FDF" w:rsidRDefault="00165FDF" w:rsidP="00165FDF">
      <w:pPr>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cs="Arial"/>
          <w:i/>
          <w:sz w:val="22"/>
          <w:szCs w:val="22"/>
        </w:rPr>
      </w:pPr>
      <w:r w:rsidRPr="00165FDF">
        <w:rPr>
          <w:rFonts w:ascii="Calibri" w:hAnsi="Calibri" w:cs="Arial"/>
          <w:i/>
          <w:sz w:val="22"/>
          <w:szCs w:val="22"/>
        </w:rPr>
        <w:t>Manufacturer and/or Origin</w:t>
      </w:r>
    </w:p>
    <w:p w:rsidR="00165FDF" w:rsidRPr="00165FDF" w:rsidRDefault="00165FDF" w:rsidP="00165FDF">
      <w:pPr>
        <w:numPr>
          <w:ilvl w:val="0"/>
          <w:numId w:val="23"/>
        </w:numPr>
        <w:pBdr>
          <w:top w:val="none" w:sz="0" w:space="0" w:color="auto"/>
          <w:left w:val="none" w:sz="0" w:space="0" w:color="auto"/>
          <w:bottom w:val="none" w:sz="0" w:space="0" w:color="auto"/>
          <w:right w:val="none" w:sz="0" w:space="0" w:color="auto"/>
          <w:between w:val="none" w:sz="0" w:space="0" w:color="auto"/>
        </w:pBdr>
        <w:rPr>
          <w:rFonts w:ascii="Calibri" w:hAnsi="Calibri" w:cs="Arial"/>
          <w:i/>
          <w:sz w:val="22"/>
          <w:szCs w:val="22"/>
        </w:rPr>
      </w:pPr>
      <w:r w:rsidRPr="00165FDF">
        <w:rPr>
          <w:rFonts w:ascii="Calibri" w:hAnsi="Calibri"/>
          <w:i/>
          <w:spacing w:val="-3"/>
          <w:sz w:val="22"/>
          <w:szCs w:val="22"/>
          <w:lang w:val="en-GB"/>
        </w:rPr>
        <w:t>Number of boxes &amp; sizes, total cubic volume &amp; weight, total actual weight.</w:t>
      </w:r>
    </w:p>
    <w:p w:rsidR="001B2B5C" w:rsidRDefault="001B2B5C">
      <w:pPr>
        <w:rPr>
          <w:rFonts w:ascii="Tahoma" w:eastAsia="Tahoma" w:hAnsi="Tahoma" w:cs="Tahoma"/>
          <w:sz w:val="22"/>
          <w:szCs w:val="22"/>
        </w:rPr>
      </w:pPr>
      <w:r>
        <w:rPr>
          <w:rFonts w:ascii="Tahoma" w:eastAsia="Tahoma" w:hAnsi="Tahoma" w:cs="Tahoma"/>
          <w:sz w:val="22"/>
          <w:szCs w:val="22"/>
        </w:rPr>
        <w:br w:type="page"/>
      </w:r>
    </w:p>
    <w:p w:rsidR="001B2B5C" w:rsidRPr="001B2B5C" w:rsidRDefault="001B2B5C" w:rsidP="001B2B5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alibri" w:eastAsia="Calibri" w:hAnsi="Calibri" w:cs="Calibri"/>
          <w:b/>
          <w:color w:val="FF0000"/>
          <w:sz w:val="22"/>
          <w:szCs w:val="22"/>
        </w:rPr>
      </w:pPr>
    </w:p>
    <w:p w:rsidR="001B2B5C" w:rsidRPr="001B2B5C" w:rsidRDefault="001B2B5C" w:rsidP="001B2B5C">
      <w:pPr>
        <w:pBdr>
          <w:top w:val="none" w:sz="0" w:space="0" w:color="auto"/>
          <w:left w:val="none" w:sz="0" w:space="0" w:color="auto"/>
          <w:bottom w:val="none" w:sz="0" w:space="0" w:color="auto"/>
          <w:right w:val="none" w:sz="0" w:space="0" w:color="auto"/>
          <w:between w:val="none" w:sz="0" w:space="0" w:color="auto"/>
        </w:pBdr>
        <w:spacing w:after="200" w:line="276" w:lineRule="auto"/>
        <w:ind w:left="2160" w:right="-1325"/>
        <w:jc w:val="center"/>
        <w:rPr>
          <w:rFonts w:ascii="Calibri" w:eastAsia="Calibri" w:hAnsi="Calibri" w:cs="Calibri"/>
          <w:b/>
          <w:color w:val="auto"/>
          <w:sz w:val="22"/>
          <w:szCs w:val="22"/>
        </w:rPr>
      </w:pPr>
      <w:r w:rsidRPr="001B2B5C">
        <w:rPr>
          <w:rFonts w:ascii="Calibri" w:eastAsia="Calibri" w:hAnsi="Calibri" w:cs="Calibri"/>
          <w:b/>
          <w:color w:val="auto"/>
          <w:sz w:val="22"/>
          <w:szCs w:val="22"/>
        </w:rPr>
        <w:t xml:space="preserve">ATTACHMENT C: PAST PERFORMANCE </w:t>
      </w:r>
    </w:p>
    <w:p w:rsidR="001B2B5C" w:rsidRPr="001B2B5C" w:rsidRDefault="001B2B5C" w:rsidP="001B2B5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6" w:lineRule="exact"/>
        <w:ind w:left="2160" w:right="-1325"/>
        <w:jc w:val="center"/>
        <w:rPr>
          <w:rFonts w:ascii="Calibri" w:eastAsia="Calibri" w:hAnsi="Calibri" w:cs="Calibri"/>
          <w:color w:val="FF0000"/>
          <w:w w:val="99"/>
          <w:position w:val="-1"/>
          <w:sz w:val="22"/>
          <w:szCs w:val="22"/>
        </w:rPr>
      </w:pPr>
      <w:r w:rsidRPr="001B2B5C">
        <w:rPr>
          <w:rFonts w:ascii="Calibri" w:eastAsia="Calibri" w:hAnsi="Calibri" w:cs="Calibri"/>
          <w:color w:val="FF0000"/>
          <w:spacing w:val="-1"/>
          <w:position w:val="-1"/>
          <w:sz w:val="22"/>
          <w:szCs w:val="22"/>
        </w:rPr>
        <w:t>C</w:t>
      </w:r>
      <w:r w:rsidRPr="001B2B5C">
        <w:rPr>
          <w:rFonts w:ascii="Calibri" w:eastAsia="Calibri" w:hAnsi="Calibri" w:cs="Calibri"/>
          <w:color w:val="FF0000"/>
          <w:spacing w:val="4"/>
          <w:position w:val="-1"/>
          <w:sz w:val="22"/>
          <w:szCs w:val="22"/>
        </w:rPr>
        <w:t>o</w:t>
      </w:r>
      <w:r w:rsidRPr="001B2B5C">
        <w:rPr>
          <w:rFonts w:ascii="Calibri" w:eastAsia="Calibri" w:hAnsi="Calibri" w:cs="Calibri"/>
          <w:color w:val="FF0000"/>
          <w:spacing w:val="-4"/>
          <w:position w:val="-1"/>
          <w:sz w:val="22"/>
          <w:szCs w:val="22"/>
        </w:rPr>
        <w:t>m</w:t>
      </w:r>
      <w:r w:rsidRPr="001B2B5C">
        <w:rPr>
          <w:rFonts w:ascii="Calibri" w:eastAsia="Calibri" w:hAnsi="Calibri" w:cs="Calibri"/>
          <w:color w:val="FF0000"/>
          <w:spacing w:val="1"/>
          <w:position w:val="-1"/>
          <w:sz w:val="22"/>
          <w:szCs w:val="22"/>
        </w:rPr>
        <w:t>p</w:t>
      </w:r>
      <w:r w:rsidRPr="001B2B5C">
        <w:rPr>
          <w:rFonts w:ascii="Calibri" w:eastAsia="Calibri" w:hAnsi="Calibri" w:cs="Calibri"/>
          <w:color w:val="FF0000"/>
          <w:position w:val="-1"/>
          <w:sz w:val="22"/>
          <w:szCs w:val="22"/>
        </w:rPr>
        <w:t>lete</w:t>
      </w:r>
      <w:r w:rsidRPr="001B2B5C">
        <w:rPr>
          <w:rFonts w:ascii="Calibri" w:eastAsia="Calibri" w:hAnsi="Calibri" w:cs="Calibri"/>
          <w:color w:val="FF0000"/>
          <w:spacing w:val="-7"/>
          <w:position w:val="-1"/>
          <w:sz w:val="22"/>
          <w:szCs w:val="22"/>
        </w:rPr>
        <w:t xml:space="preserve"> </w:t>
      </w:r>
      <w:r w:rsidRPr="001B2B5C">
        <w:rPr>
          <w:rFonts w:ascii="Calibri" w:eastAsia="Calibri" w:hAnsi="Calibri" w:cs="Calibri"/>
          <w:color w:val="FF0000"/>
          <w:spacing w:val="2"/>
          <w:position w:val="-1"/>
          <w:sz w:val="22"/>
          <w:szCs w:val="22"/>
        </w:rPr>
        <w:t>t</w:t>
      </w:r>
      <w:r w:rsidRPr="001B2B5C">
        <w:rPr>
          <w:rFonts w:ascii="Calibri" w:eastAsia="Calibri" w:hAnsi="Calibri" w:cs="Calibri"/>
          <w:color w:val="FF0000"/>
          <w:spacing w:val="-1"/>
          <w:position w:val="-1"/>
          <w:sz w:val="22"/>
          <w:szCs w:val="22"/>
        </w:rPr>
        <w:t>h</w:t>
      </w:r>
      <w:r w:rsidRPr="001B2B5C">
        <w:rPr>
          <w:rFonts w:ascii="Calibri" w:eastAsia="Calibri" w:hAnsi="Calibri" w:cs="Calibri"/>
          <w:color w:val="FF0000"/>
          <w:position w:val="-1"/>
          <w:sz w:val="22"/>
          <w:szCs w:val="22"/>
        </w:rPr>
        <w:t>e</w:t>
      </w:r>
      <w:r w:rsidRPr="001B2B5C">
        <w:rPr>
          <w:rFonts w:ascii="Calibri" w:eastAsia="Calibri" w:hAnsi="Calibri" w:cs="Calibri"/>
          <w:color w:val="FF0000"/>
          <w:spacing w:val="-1"/>
          <w:position w:val="-1"/>
          <w:sz w:val="22"/>
          <w:szCs w:val="22"/>
        </w:rPr>
        <w:t xml:space="preserve"> </w:t>
      </w:r>
      <w:r w:rsidRPr="001B2B5C">
        <w:rPr>
          <w:rFonts w:ascii="Calibri" w:eastAsia="Calibri" w:hAnsi="Calibri" w:cs="Calibri"/>
          <w:color w:val="FF0000"/>
          <w:position w:val="-1"/>
          <w:sz w:val="22"/>
          <w:szCs w:val="22"/>
        </w:rPr>
        <w:t>ta</w:t>
      </w:r>
      <w:r w:rsidRPr="001B2B5C">
        <w:rPr>
          <w:rFonts w:ascii="Calibri" w:eastAsia="Calibri" w:hAnsi="Calibri" w:cs="Calibri"/>
          <w:color w:val="FF0000"/>
          <w:spacing w:val="1"/>
          <w:position w:val="-1"/>
          <w:sz w:val="22"/>
          <w:szCs w:val="22"/>
        </w:rPr>
        <w:t>b</w:t>
      </w:r>
      <w:r w:rsidRPr="001B2B5C">
        <w:rPr>
          <w:rFonts w:ascii="Calibri" w:eastAsia="Calibri" w:hAnsi="Calibri" w:cs="Calibri"/>
          <w:color w:val="FF0000"/>
          <w:position w:val="-1"/>
          <w:sz w:val="22"/>
          <w:szCs w:val="22"/>
        </w:rPr>
        <w:t>le</w:t>
      </w:r>
      <w:r w:rsidRPr="001B2B5C">
        <w:rPr>
          <w:rFonts w:ascii="Calibri" w:eastAsia="Calibri" w:hAnsi="Calibri" w:cs="Calibri"/>
          <w:color w:val="FF0000"/>
          <w:spacing w:val="-3"/>
          <w:position w:val="-1"/>
          <w:sz w:val="22"/>
          <w:szCs w:val="22"/>
        </w:rPr>
        <w:t xml:space="preserve"> </w:t>
      </w:r>
      <w:r w:rsidRPr="001B2B5C">
        <w:rPr>
          <w:rFonts w:ascii="Calibri" w:eastAsia="Calibri" w:hAnsi="Calibri" w:cs="Calibri"/>
          <w:color w:val="FF0000"/>
          <w:spacing w:val="1"/>
          <w:position w:val="-1"/>
          <w:sz w:val="22"/>
          <w:szCs w:val="22"/>
        </w:rPr>
        <w:t>b</w:t>
      </w:r>
      <w:r w:rsidRPr="001B2B5C">
        <w:rPr>
          <w:rFonts w:ascii="Calibri" w:eastAsia="Calibri" w:hAnsi="Calibri" w:cs="Calibri"/>
          <w:color w:val="FF0000"/>
          <w:position w:val="-1"/>
          <w:sz w:val="22"/>
          <w:szCs w:val="22"/>
        </w:rPr>
        <w:t>el</w:t>
      </w:r>
      <w:r w:rsidRPr="001B2B5C">
        <w:rPr>
          <w:rFonts w:ascii="Calibri" w:eastAsia="Calibri" w:hAnsi="Calibri" w:cs="Calibri"/>
          <w:color w:val="FF0000"/>
          <w:spacing w:val="4"/>
          <w:position w:val="-1"/>
          <w:sz w:val="22"/>
          <w:szCs w:val="22"/>
        </w:rPr>
        <w:t>o</w:t>
      </w:r>
      <w:r w:rsidRPr="001B2B5C">
        <w:rPr>
          <w:rFonts w:ascii="Calibri" w:eastAsia="Calibri" w:hAnsi="Calibri" w:cs="Calibri"/>
          <w:color w:val="FF0000"/>
          <w:position w:val="-1"/>
          <w:sz w:val="22"/>
          <w:szCs w:val="22"/>
        </w:rPr>
        <w:t>w</w:t>
      </w:r>
      <w:r w:rsidRPr="001B2B5C">
        <w:rPr>
          <w:rFonts w:ascii="Calibri" w:eastAsia="Calibri" w:hAnsi="Calibri" w:cs="Calibri"/>
          <w:color w:val="FF0000"/>
          <w:spacing w:val="-7"/>
          <w:position w:val="-1"/>
          <w:sz w:val="22"/>
          <w:szCs w:val="22"/>
        </w:rPr>
        <w:t xml:space="preserve"> </w:t>
      </w:r>
      <w:r w:rsidRPr="001B2B5C">
        <w:rPr>
          <w:rFonts w:ascii="Calibri" w:eastAsia="Calibri" w:hAnsi="Calibri" w:cs="Calibri"/>
          <w:color w:val="FF0000"/>
          <w:spacing w:val="-2"/>
          <w:position w:val="-1"/>
          <w:sz w:val="22"/>
          <w:szCs w:val="22"/>
        </w:rPr>
        <w:t>w</w:t>
      </w:r>
      <w:r w:rsidRPr="001B2B5C">
        <w:rPr>
          <w:rFonts w:ascii="Calibri" w:eastAsia="Calibri" w:hAnsi="Calibri" w:cs="Calibri"/>
          <w:color w:val="FF0000"/>
          <w:position w:val="-1"/>
          <w:sz w:val="22"/>
          <w:szCs w:val="22"/>
        </w:rPr>
        <w:t>i</w:t>
      </w:r>
      <w:r w:rsidRPr="001B2B5C">
        <w:rPr>
          <w:rFonts w:ascii="Calibri" w:eastAsia="Calibri" w:hAnsi="Calibri" w:cs="Calibri"/>
          <w:color w:val="FF0000"/>
          <w:spacing w:val="2"/>
          <w:position w:val="-1"/>
          <w:sz w:val="22"/>
          <w:szCs w:val="22"/>
        </w:rPr>
        <w:t>t</w:t>
      </w:r>
      <w:r w:rsidRPr="001B2B5C">
        <w:rPr>
          <w:rFonts w:ascii="Calibri" w:eastAsia="Calibri" w:hAnsi="Calibri" w:cs="Calibri"/>
          <w:color w:val="FF0000"/>
          <w:position w:val="-1"/>
          <w:sz w:val="22"/>
          <w:szCs w:val="22"/>
        </w:rPr>
        <w:t>h</w:t>
      </w:r>
      <w:r w:rsidRPr="001B2B5C">
        <w:rPr>
          <w:rFonts w:ascii="Calibri" w:eastAsia="Calibri" w:hAnsi="Calibri" w:cs="Calibri"/>
          <w:color w:val="FF0000"/>
          <w:spacing w:val="-2"/>
          <w:position w:val="-1"/>
          <w:sz w:val="22"/>
          <w:szCs w:val="22"/>
        </w:rPr>
        <w:t xml:space="preserve"> </w:t>
      </w:r>
      <w:r w:rsidRPr="001B2B5C">
        <w:rPr>
          <w:rFonts w:ascii="Calibri" w:eastAsia="Calibri" w:hAnsi="Calibri" w:cs="Calibri"/>
          <w:color w:val="FF0000"/>
          <w:position w:val="-1"/>
          <w:sz w:val="22"/>
          <w:szCs w:val="22"/>
        </w:rPr>
        <w:t>i</w:t>
      </w:r>
      <w:r w:rsidRPr="001B2B5C">
        <w:rPr>
          <w:rFonts w:ascii="Calibri" w:eastAsia="Calibri" w:hAnsi="Calibri" w:cs="Calibri"/>
          <w:color w:val="FF0000"/>
          <w:spacing w:val="-1"/>
          <w:position w:val="-1"/>
          <w:sz w:val="22"/>
          <w:szCs w:val="22"/>
        </w:rPr>
        <w:t>n</w:t>
      </w:r>
      <w:r w:rsidRPr="001B2B5C">
        <w:rPr>
          <w:rFonts w:ascii="Calibri" w:eastAsia="Calibri" w:hAnsi="Calibri" w:cs="Calibri"/>
          <w:color w:val="FF0000"/>
          <w:spacing w:val="-2"/>
          <w:position w:val="-1"/>
          <w:sz w:val="22"/>
          <w:szCs w:val="22"/>
        </w:rPr>
        <w:t>f</w:t>
      </w:r>
      <w:r w:rsidRPr="001B2B5C">
        <w:rPr>
          <w:rFonts w:ascii="Calibri" w:eastAsia="Calibri" w:hAnsi="Calibri" w:cs="Calibri"/>
          <w:color w:val="FF0000"/>
          <w:spacing w:val="1"/>
          <w:position w:val="-1"/>
          <w:sz w:val="22"/>
          <w:szCs w:val="22"/>
        </w:rPr>
        <w:t>o</w:t>
      </w:r>
      <w:r w:rsidRPr="001B2B5C">
        <w:rPr>
          <w:rFonts w:ascii="Calibri" w:eastAsia="Calibri" w:hAnsi="Calibri" w:cs="Calibri"/>
          <w:color w:val="FF0000"/>
          <w:spacing w:val="3"/>
          <w:position w:val="-1"/>
          <w:sz w:val="22"/>
          <w:szCs w:val="22"/>
        </w:rPr>
        <w:t>r</w:t>
      </w:r>
      <w:r w:rsidRPr="001B2B5C">
        <w:rPr>
          <w:rFonts w:ascii="Calibri" w:eastAsia="Calibri" w:hAnsi="Calibri" w:cs="Calibri"/>
          <w:color w:val="FF0000"/>
          <w:spacing w:val="-1"/>
          <w:position w:val="-1"/>
          <w:sz w:val="22"/>
          <w:szCs w:val="22"/>
        </w:rPr>
        <w:t>m</w:t>
      </w:r>
      <w:r w:rsidRPr="001B2B5C">
        <w:rPr>
          <w:rFonts w:ascii="Calibri" w:eastAsia="Calibri" w:hAnsi="Calibri" w:cs="Calibri"/>
          <w:color w:val="FF0000"/>
          <w:position w:val="-1"/>
          <w:sz w:val="22"/>
          <w:szCs w:val="22"/>
        </w:rPr>
        <w:t>ati</w:t>
      </w:r>
      <w:r w:rsidRPr="001B2B5C">
        <w:rPr>
          <w:rFonts w:ascii="Calibri" w:eastAsia="Calibri" w:hAnsi="Calibri" w:cs="Calibri"/>
          <w:color w:val="FF0000"/>
          <w:spacing w:val="1"/>
          <w:position w:val="-1"/>
          <w:sz w:val="22"/>
          <w:szCs w:val="22"/>
        </w:rPr>
        <w:t>o</w:t>
      </w:r>
      <w:r w:rsidRPr="001B2B5C">
        <w:rPr>
          <w:rFonts w:ascii="Calibri" w:eastAsia="Calibri" w:hAnsi="Calibri" w:cs="Calibri"/>
          <w:color w:val="FF0000"/>
          <w:position w:val="-1"/>
          <w:sz w:val="22"/>
          <w:szCs w:val="22"/>
        </w:rPr>
        <w:t>n</w:t>
      </w:r>
      <w:r w:rsidRPr="001B2B5C">
        <w:rPr>
          <w:rFonts w:ascii="Calibri" w:eastAsia="Calibri" w:hAnsi="Calibri" w:cs="Calibri"/>
          <w:color w:val="FF0000"/>
          <w:spacing w:val="-10"/>
          <w:position w:val="-1"/>
          <w:sz w:val="22"/>
          <w:szCs w:val="22"/>
        </w:rPr>
        <w:t xml:space="preserve"> </w:t>
      </w:r>
      <w:r w:rsidRPr="001B2B5C">
        <w:rPr>
          <w:rFonts w:ascii="Calibri" w:eastAsia="Calibri" w:hAnsi="Calibri" w:cs="Calibri"/>
          <w:color w:val="FF0000"/>
          <w:spacing w:val="1"/>
          <w:position w:val="-1"/>
          <w:sz w:val="22"/>
          <w:szCs w:val="22"/>
        </w:rPr>
        <w:t>o</w:t>
      </w:r>
      <w:r w:rsidRPr="001B2B5C">
        <w:rPr>
          <w:rFonts w:ascii="Calibri" w:eastAsia="Calibri" w:hAnsi="Calibri" w:cs="Calibri"/>
          <w:color w:val="FF0000"/>
          <w:position w:val="-1"/>
          <w:sz w:val="22"/>
          <w:szCs w:val="22"/>
        </w:rPr>
        <w:t>n</w:t>
      </w:r>
      <w:r w:rsidRPr="001B2B5C">
        <w:rPr>
          <w:rFonts w:ascii="Calibri" w:eastAsia="Calibri" w:hAnsi="Calibri" w:cs="Calibri"/>
          <w:color w:val="FF0000"/>
          <w:spacing w:val="-3"/>
          <w:position w:val="-1"/>
          <w:sz w:val="22"/>
          <w:szCs w:val="22"/>
        </w:rPr>
        <w:t xml:space="preserve"> </w:t>
      </w:r>
      <w:r w:rsidRPr="001B2B5C">
        <w:rPr>
          <w:rFonts w:ascii="Calibri" w:eastAsia="Calibri" w:hAnsi="Calibri" w:cs="Calibri"/>
          <w:color w:val="FF0000"/>
          <w:spacing w:val="2"/>
          <w:position w:val="-1"/>
          <w:sz w:val="22"/>
          <w:szCs w:val="22"/>
        </w:rPr>
        <w:t>t</w:t>
      </w:r>
      <w:r w:rsidRPr="001B2B5C">
        <w:rPr>
          <w:rFonts w:ascii="Calibri" w:eastAsia="Calibri" w:hAnsi="Calibri" w:cs="Calibri"/>
          <w:color w:val="FF0000"/>
          <w:spacing w:val="-1"/>
          <w:position w:val="-1"/>
          <w:sz w:val="22"/>
          <w:szCs w:val="22"/>
        </w:rPr>
        <w:t>h</w:t>
      </w:r>
      <w:r w:rsidRPr="001B2B5C">
        <w:rPr>
          <w:rFonts w:ascii="Calibri" w:eastAsia="Calibri" w:hAnsi="Calibri" w:cs="Calibri"/>
          <w:color w:val="FF0000"/>
          <w:position w:val="-1"/>
          <w:sz w:val="22"/>
          <w:szCs w:val="22"/>
        </w:rPr>
        <w:t>e</w:t>
      </w:r>
      <w:r w:rsidRPr="001B2B5C">
        <w:rPr>
          <w:rFonts w:ascii="Calibri" w:eastAsia="Calibri" w:hAnsi="Calibri" w:cs="Calibri"/>
          <w:color w:val="FF0000"/>
          <w:spacing w:val="-1"/>
          <w:position w:val="-1"/>
          <w:sz w:val="22"/>
          <w:szCs w:val="22"/>
        </w:rPr>
        <w:t xml:space="preserve"> </w:t>
      </w:r>
      <w:r w:rsidRPr="001B2B5C">
        <w:rPr>
          <w:rFonts w:ascii="Calibri" w:eastAsia="Calibri" w:hAnsi="Calibri" w:cs="Calibri"/>
          <w:color w:val="FF0000"/>
          <w:spacing w:val="1"/>
          <w:position w:val="-1"/>
          <w:sz w:val="22"/>
          <w:szCs w:val="22"/>
        </w:rPr>
        <w:t>p</w:t>
      </w:r>
      <w:r w:rsidRPr="001B2B5C">
        <w:rPr>
          <w:rFonts w:ascii="Calibri" w:eastAsia="Calibri" w:hAnsi="Calibri" w:cs="Calibri"/>
          <w:color w:val="FF0000"/>
          <w:position w:val="-1"/>
          <w:sz w:val="22"/>
          <w:szCs w:val="22"/>
        </w:rPr>
        <w:t>a</w:t>
      </w:r>
      <w:r w:rsidRPr="001B2B5C">
        <w:rPr>
          <w:rFonts w:ascii="Calibri" w:eastAsia="Calibri" w:hAnsi="Calibri" w:cs="Calibri"/>
          <w:color w:val="FF0000"/>
          <w:spacing w:val="-1"/>
          <w:position w:val="-1"/>
          <w:sz w:val="22"/>
          <w:szCs w:val="22"/>
        </w:rPr>
        <w:t>s</w:t>
      </w:r>
      <w:r w:rsidRPr="001B2B5C">
        <w:rPr>
          <w:rFonts w:ascii="Calibri" w:eastAsia="Calibri" w:hAnsi="Calibri" w:cs="Calibri"/>
          <w:color w:val="FF0000"/>
          <w:position w:val="-1"/>
          <w:sz w:val="22"/>
          <w:szCs w:val="22"/>
        </w:rPr>
        <w:t>t</w:t>
      </w:r>
      <w:r w:rsidRPr="001B2B5C">
        <w:rPr>
          <w:rFonts w:ascii="Calibri" w:eastAsia="Calibri" w:hAnsi="Calibri" w:cs="Calibri"/>
          <w:color w:val="FF0000"/>
          <w:spacing w:val="-3"/>
          <w:position w:val="-1"/>
          <w:sz w:val="22"/>
          <w:szCs w:val="22"/>
        </w:rPr>
        <w:t xml:space="preserve"> </w:t>
      </w:r>
      <w:r w:rsidRPr="001B2B5C">
        <w:rPr>
          <w:rFonts w:ascii="Calibri" w:eastAsia="Calibri" w:hAnsi="Calibri" w:cs="Calibri"/>
          <w:color w:val="FF0000"/>
          <w:spacing w:val="3"/>
          <w:position w:val="-1"/>
          <w:sz w:val="22"/>
          <w:szCs w:val="22"/>
        </w:rPr>
        <w:t>c</w:t>
      </w:r>
      <w:r w:rsidRPr="001B2B5C">
        <w:rPr>
          <w:rFonts w:ascii="Calibri" w:eastAsia="Calibri" w:hAnsi="Calibri" w:cs="Calibri"/>
          <w:color w:val="FF0000"/>
          <w:spacing w:val="-1"/>
          <w:position w:val="-1"/>
          <w:sz w:val="22"/>
          <w:szCs w:val="22"/>
        </w:rPr>
        <w:t>us</w:t>
      </w:r>
      <w:r w:rsidRPr="001B2B5C">
        <w:rPr>
          <w:rFonts w:ascii="Calibri" w:eastAsia="Calibri" w:hAnsi="Calibri" w:cs="Calibri"/>
          <w:color w:val="FF0000"/>
          <w:position w:val="-1"/>
          <w:sz w:val="22"/>
          <w:szCs w:val="22"/>
        </w:rPr>
        <w:t>t</w:t>
      </w:r>
      <w:r w:rsidRPr="001B2B5C">
        <w:rPr>
          <w:rFonts w:ascii="Calibri" w:eastAsia="Calibri" w:hAnsi="Calibri" w:cs="Calibri"/>
          <w:color w:val="FF0000"/>
          <w:spacing w:val="4"/>
          <w:position w:val="-1"/>
          <w:sz w:val="22"/>
          <w:szCs w:val="22"/>
        </w:rPr>
        <w:t>o</w:t>
      </w:r>
      <w:r w:rsidRPr="001B2B5C">
        <w:rPr>
          <w:rFonts w:ascii="Calibri" w:eastAsia="Calibri" w:hAnsi="Calibri" w:cs="Calibri"/>
          <w:color w:val="FF0000"/>
          <w:spacing w:val="-1"/>
          <w:position w:val="-1"/>
          <w:sz w:val="22"/>
          <w:szCs w:val="22"/>
        </w:rPr>
        <w:t>m</w:t>
      </w:r>
      <w:r w:rsidRPr="001B2B5C">
        <w:rPr>
          <w:rFonts w:ascii="Calibri" w:eastAsia="Calibri" w:hAnsi="Calibri" w:cs="Calibri"/>
          <w:color w:val="FF0000"/>
          <w:position w:val="-1"/>
          <w:sz w:val="22"/>
          <w:szCs w:val="22"/>
        </w:rPr>
        <w:t>e</w:t>
      </w:r>
      <w:r w:rsidRPr="001B2B5C">
        <w:rPr>
          <w:rFonts w:ascii="Calibri" w:eastAsia="Calibri" w:hAnsi="Calibri" w:cs="Calibri"/>
          <w:color w:val="FF0000"/>
          <w:spacing w:val="1"/>
          <w:position w:val="-1"/>
          <w:sz w:val="22"/>
          <w:szCs w:val="22"/>
        </w:rPr>
        <w:t>r</w:t>
      </w:r>
      <w:r w:rsidRPr="001B2B5C">
        <w:rPr>
          <w:rFonts w:ascii="Calibri" w:eastAsia="Calibri" w:hAnsi="Calibri" w:cs="Calibri"/>
          <w:color w:val="FF0000"/>
          <w:position w:val="-1"/>
          <w:sz w:val="22"/>
          <w:szCs w:val="22"/>
        </w:rPr>
        <w:t>s</w:t>
      </w:r>
      <w:r w:rsidRPr="001B2B5C">
        <w:rPr>
          <w:rFonts w:ascii="Calibri" w:eastAsia="Calibri" w:hAnsi="Calibri" w:cs="Calibri"/>
          <w:color w:val="FF0000"/>
          <w:spacing w:val="-6"/>
          <w:position w:val="-1"/>
          <w:sz w:val="22"/>
          <w:szCs w:val="22"/>
        </w:rPr>
        <w:t xml:space="preserve"> </w:t>
      </w:r>
      <w:r w:rsidRPr="001B2B5C">
        <w:rPr>
          <w:rFonts w:ascii="Calibri" w:eastAsia="Calibri" w:hAnsi="Calibri" w:cs="Calibri"/>
          <w:color w:val="FF0000"/>
          <w:spacing w:val="-2"/>
          <w:position w:val="-1"/>
          <w:sz w:val="22"/>
          <w:szCs w:val="22"/>
        </w:rPr>
        <w:t>w</w:t>
      </w:r>
      <w:r w:rsidRPr="001B2B5C">
        <w:rPr>
          <w:rFonts w:ascii="Calibri" w:eastAsia="Calibri" w:hAnsi="Calibri" w:cs="Calibri"/>
          <w:color w:val="FF0000"/>
          <w:spacing w:val="-1"/>
          <w:position w:val="-1"/>
          <w:sz w:val="22"/>
          <w:szCs w:val="22"/>
        </w:rPr>
        <w:t>h</w:t>
      </w:r>
      <w:r w:rsidRPr="001B2B5C">
        <w:rPr>
          <w:rFonts w:ascii="Calibri" w:eastAsia="Calibri" w:hAnsi="Calibri" w:cs="Calibri"/>
          <w:color w:val="FF0000"/>
          <w:position w:val="-1"/>
          <w:sz w:val="22"/>
          <w:szCs w:val="22"/>
        </w:rPr>
        <w:t>o</w:t>
      </w:r>
      <w:r w:rsidRPr="001B2B5C">
        <w:rPr>
          <w:rFonts w:ascii="Calibri" w:eastAsia="Calibri" w:hAnsi="Calibri" w:cs="Calibri"/>
          <w:color w:val="FF0000"/>
          <w:spacing w:val="-1"/>
          <w:position w:val="-1"/>
          <w:sz w:val="22"/>
          <w:szCs w:val="22"/>
        </w:rPr>
        <w:t xml:space="preserve"> </w:t>
      </w:r>
      <w:r w:rsidRPr="001B2B5C">
        <w:rPr>
          <w:rFonts w:ascii="Calibri" w:eastAsia="Calibri" w:hAnsi="Calibri" w:cs="Calibri"/>
          <w:color w:val="FF0000"/>
          <w:position w:val="-1"/>
          <w:sz w:val="22"/>
          <w:szCs w:val="22"/>
        </w:rPr>
        <w:t>c</w:t>
      </w:r>
      <w:r w:rsidRPr="001B2B5C">
        <w:rPr>
          <w:rFonts w:ascii="Calibri" w:eastAsia="Calibri" w:hAnsi="Calibri" w:cs="Calibri"/>
          <w:color w:val="FF0000"/>
          <w:spacing w:val="3"/>
          <w:position w:val="-1"/>
          <w:sz w:val="22"/>
          <w:szCs w:val="22"/>
        </w:rPr>
        <w:t>a</w:t>
      </w:r>
      <w:r w:rsidRPr="001B2B5C">
        <w:rPr>
          <w:rFonts w:ascii="Calibri" w:eastAsia="Calibri" w:hAnsi="Calibri" w:cs="Calibri"/>
          <w:color w:val="FF0000"/>
          <w:position w:val="-1"/>
          <w:sz w:val="22"/>
          <w:szCs w:val="22"/>
        </w:rPr>
        <w:t>n</w:t>
      </w:r>
      <w:r w:rsidRPr="001B2B5C">
        <w:rPr>
          <w:rFonts w:ascii="Calibri" w:eastAsia="Calibri" w:hAnsi="Calibri" w:cs="Calibri"/>
          <w:color w:val="FF0000"/>
          <w:spacing w:val="-4"/>
          <w:position w:val="-1"/>
          <w:sz w:val="22"/>
          <w:szCs w:val="22"/>
        </w:rPr>
        <w:t xml:space="preserve"> </w:t>
      </w:r>
      <w:r w:rsidRPr="001B2B5C">
        <w:rPr>
          <w:rFonts w:ascii="Calibri" w:eastAsia="Calibri" w:hAnsi="Calibri" w:cs="Calibri"/>
          <w:color w:val="FF0000"/>
          <w:spacing w:val="1"/>
          <w:position w:val="-1"/>
          <w:sz w:val="22"/>
          <w:szCs w:val="22"/>
        </w:rPr>
        <w:t>pro</w:t>
      </w:r>
      <w:r w:rsidRPr="001B2B5C">
        <w:rPr>
          <w:rFonts w:ascii="Calibri" w:eastAsia="Calibri" w:hAnsi="Calibri" w:cs="Calibri"/>
          <w:color w:val="FF0000"/>
          <w:spacing w:val="-1"/>
          <w:position w:val="-1"/>
          <w:sz w:val="22"/>
          <w:szCs w:val="22"/>
        </w:rPr>
        <w:t>v</w:t>
      </w:r>
      <w:r w:rsidRPr="001B2B5C">
        <w:rPr>
          <w:rFonts w:ascii="Calibri" w:eastAsia="Calibri" w:hAnsi="Calibri" w:cs="Calibri"/>
          <w:color w:val="FF0000"/>
          <w:position w:val="-1"/>
          <w:sz w:val="22"/>
          <w:szCs w:val="22"/>
        </w:rPr>
        <w:t>i</w:t>
      </w:r>
      <w:r w:rsidRPr="001B2B5C">
        <w:rPr>
          <w:rFonts w:ascii="Calibri" w:eastAsia="Calibri" w:hAnsi="Calibri" w:cs="Calibri"/>
          <w:color w:val="FF0000"/>
          <w:spacing w:val="1"/>
          <w:position w:val="-1"/>
          <w:sz w:val="22"/>
          <w:szCs w:val="22"/>
        </w:rPr>
        <w:t>d</w:t>
      </w:r>
      <w:r w:rsidRPr="001B2B5C">
        <w:rPr>
          <w:rFonts w:ascii="Calibri" w:eastAsia="Calibri" w:hAnsi="Calibri" w:cs="Calibri"/>
          <w:color w:val="FF0000"/>
          <w:position w:val="-1"/>
          <w:sz w:val="22"/>
          <w:szCs w:val="22"/>
        </w:rPr>
        <w:t>e</w:t>
      </w:r>
      <w:r w:rsidRPr="001B2B5C">
        <w:rPr>
          <w:rFonts w:ascii="Calibri" w:eastAsia="Calibri" w:hAnsi="Calibri" w:cs="Calibri"/>
          <w:color w:val="FF0000"/>
          <w:spacing w:val="-5"/>
          <w:position w:val="-1"/>
          <w:sz w:val="22"/>
          <w:szCs w:val="22"/>
        </w:rPr>
        <w:t xml:space="preserve"> </w:t>
      </w:r>
      <w:r w:rsidRPr="001B2B5C">
        <w:rPr>
          <w:rFonts w:ascii="Calibri" w:eastAsia="Calibri" w:hAnsi="Calibri" w:cs="Calibri"/>
          <w:color w:val="FF0000"/>
          <w:spacing w:val="1"/>
          <w:position w:val="-1"/>
          <w:sz w:val="22"/>
          <w:szCs w:val="22"/>
        </w:rPr>
        <w:t>r</w:t>
      </w:r>
      <w:r w:rsidRPr="001B2B5C">
        <w:rPr>
          <w:rFonts w:ascii="Calibri" w:eastAsia="Calibri" w:hAnsi="Calibri" w:cs="Calibri"/>
          <w:color w:val="FF0000"/>
          <w:position w:val="-1"/>
          <w:sz w:val="22"/>
          <w:szCs w:val="22"/>
        </w:rPr>
        <w:t>e</w:t>
      </w:r>
      <w:r w:rsidRPr="001B2B5C">
        <w:rPr>
          <w:rFonts w:ascii="Calibri" w:eastAsia="Calibri" w:hAnsi="Calibri" w:cs="Calibri"/>
          <w:color w:val="FF0000"/>
          <w:spacing w:val="-2"/>
          <w:position w:val="-1"/>
          <w:sz w:val="22"/>
          <w:szCs w:val="22"/>
        </w:rPr>
        <w:t>f</w:t>
      </w:r>
      <w:r w:rsidRPr="001B2B5C">
        <w:rPr>
          <w:rFonts w:ascii="Calibri" w:eastAsia="Calibri" w:hAnsi="Calibri" w:cs="Calibri"/>
          <w:color w:val="FF0000"/>
          <w:position w:val="-1"/>
          <w:sz w:val="22"/>
          <w:szCs w:val="22"/>
        </w:rPr>
        <w:t>e</w:t>
      </w:r>
      <w:r w:rsidRPr="001B2B5C">
        <w:rPr>
          <w:rFonts w:ascii="Calibri" w:eastAsia="Calibri" w:hAnsi="Calibri" w:cs="Calibri"/>
          <w:color w:val="FF0000"/>
          <w:spacing w:val="1"/>
          <w:position w:val="-1"/>
          <w:sz w:val="22"/>
          <w:szCs w:val="22"/>
        </w:rPr>
        <w:t>r</w:t>
      </w:r>
      <w:r w:rsidRPr="001B2B5C">
        <w:rPr>
          <w:rFonts w:ascii="Calibri" w:eastAsia="Calibri" w:hAnsi="Calibri" w:cs="Calibri"/>
          <w:color w:val="FF0000"/>
          <w:position w:val="-1"/>
          <w:sz w:val="22"/>
          <w:szCs w:val="22"/>
        </w:rPr>
        <w:t>e</w:t>
      </w:r>
      <w:r w:rsidRPr="001B2B5C">
        <w:rPr>
          <w:rFonts w:ascii="Calibri" w:eastAsia="Calibri" w:hAnsi="Calibri" w:cs="Calibri"/>
          <w:color w:val="FF0000"/>
          <w:spacing w:val="-1"/>
          <w:position w:val="-1"/>
          <w:sz w:val="22"/>
          <w:szCs w:val="22"/>
        </w:rPr>
        <w:t>n</w:t>
      </w:r>
      <w:r w:rsidRPr="001B2B5C">
        <w:rPr>
          <w:rFonts w:ascii="Calibri" w:eastAsia="Calibri" w:hAnsi="Calibri" w:cs="Calibri"/>
          <w:color w:val="FF0000"/>
          <w:position w:val="-1"/>
          <w:sz w:val="22"/>
          <w:szCs w:val="22"/>
        </w:rPr>
        <w:t>ces</w:t>
      </w:r>
      <w:r w:rsidRPr="001B2B5C">
        <w:rPr>
          <w:rFonts w:ascii="Calibri" w:eastAsia="Calibri" w:hAnsi="Calibri" w:cs="Calibri"/>
          <w:color w:val="FF0000"/>
          <w:spacing w:val="-6"/>
          <w:position w:val="-1"/>
          <w:sz w:val="22"/>
          <w:szCs w:val="22"/>
        </w:rPr>
        <w:t xml:space="preserve"> </w:t>
      </w:r>
      <w:r w:rsidRPr="001B2B5C">
        <w:rPr>
          <w:rFonts w:ascii="Calibri" w:eastAsia="Calibri" w:hAnsi="Calibri" w:cs="Calibri"/>
          <w:color w:val="FF0000"/>
          <w:spacing w:val="-2"/>
          <w:position w:val="-1"/>
          <w:sz w:val="22"/>
          <w:szCs w:val="22"/>
        </w:rPr>
        <w:t>f</w:t>
      </w:r>
      <w:r w:rsidRPr="001B2B5C">
        <w:rPr>
          <w:rFonts w:ascii="Calibri" w:eastAsia="Calibri" w:hAnsi="Calibri" w:cs="Calibri"/>
          <w:color w:val="FF0000"/>
          <w:spacing w:val="1"/>
          <w:position w:val="-1"/>
          <w:sz w:val="22"/>
          <w:szCs w:val="22"/>
        </w:rPr>
        <w:t>o</w:t>
      </w:r>
      <w:r w:rsidRPr="001B2B5C">
        <w:rPr>
          <w:rFonts w:ascii="Calibri" w:eastAsia="Calibri" w:hAnsi="Calibri" w:cs="Calibri"/>
          <w:color w:val="FF0000"/>
          <w:position w:val="-1"/>
          <w:sz w:val="22"/>
          <w:szCs w:val="22"/>
        </w:rPr>
        <w:t>r</w:t>
      </w:r>
      <w:r w:rsidRPr="001B2B5C">
        <w:rPr>
          <w:rFonts w:ascii="Calibri" w:eastAsia="Calibri" w:hAnsi="Calibri" w:cs="Calibri"/>
          <w:color w:val="FF0000"/>
          <w:spacing w:val="2"/>
          <w:position w:val="-1"/>
          <w:sz w:val="22"/>
          <w:szCs w:val="22"/>
        </w:rPr>
        <w:t xml:space="preserve"> </w:t>
      </w:r>
      <w:r w:rsidRPr="001B2B5C">
        <w:rPr>
          <w:rFonts w:ascii="Calibri" w:eastAsia="Calibri" w:hAnsi="Calibri" w:cs="Calibri"/>
          <w:color w:val="FF0000"/>
          <w:spacing w:val="-4"/>
          <w:position w:val="-1"/>
          <w:sz w:val="22"/>
          <w:szCs w:val="22"/>
        </w:rPr>
        <w:t>y</w:t>
      </w:r>
      <w:r w:rsidRPr="001B2B5C">
        <w:rPr>
          <w:rFonts w:ascii="Calibri" w:eastAsia="Calibri" w:hAnsi="Calibri" w:cs="Calibri"/>
          <w:color w:val="FF0000"/>
          <w:spacing w:val="1"/>
          <w:position w:val="-1"/>
          <w:sz w:val="22"/>
          <w:szCs w:val="22"/>
        </w:rPr>
        <w:t>o</w:t>
      </w:r>
      <w:r w:rsidRPr="001B2B5C">
        <w:rPr>
          <w:rFonts w:ascii="Calibri" w:eastAsia="Calibri" w:hAnsi="Calibri" w:cs="Calibri"/>
          <w:color w:val="FF0000"/>
          <w:spacing w:val="-1"/>
          <w:position w:val="-1"/>
          <w:sz w:val="22"/>
          <w:szCs w:val="22"/>
        </w:rPr>
        <w:t>u</w:t>
      </w:r>
      <w:r w:rsidRPr="001B2B5C">
        <w:rPr>
          <w:rFonts w:ascii="Calibri" w:eastAsia="Calibri" w:hAnsi="Calibri" w:cs="Calibri"/>
          <w:color w:val="FF0000"/>
          <w:position w:val="-1"/>
          <w:sz w:val="22"/>
          <w:szCs w:val="22"/>
        </w:rPr>
        <w:t>r</w:t>
      </w:r>
      <w:r w:rsidRPr="001B2B5C">
        <w:rPr>
          <w:rFonts w:ascii="Calibri" w:eastAsia="Calibri" w:hAnsi="Calibri" w:cs="Calibri"/>
          <w:color w:val="FF0000"/>
          <w:spacing w:val="-3"/>
          <w:position w:val="-1"/>
          <w:sz w:val="22"/>
          <w:szCs w:val="22"/>
        </w:rPr>
        <w:t xml:space="preserve"> </w:t>
      </w:r>
      <w:r w:rsidRPr="001B2B5C">
        <w:rPr>
          <w:rFonts w:ascii="Calibri" w:eastAsia="Calibri" w:hAnsi="Calibri" w:cs="Calibri"/>
          <w:color w:val="FF0000"/>
          <w:w w:val="99"/>
          <w:position w:val="-1"/>
          <w:sz w:val="22"/>
          <w:szCs w:val="22"/>
        </w:rPr>
        <w:t>c</w:t>
      </w:r>
      <w:r w:rsidRPr="001B2B5C">
        <w:rPr>
          <w:rFonts w:ascii="Calibri" w:eastAsia="Calibri" w:hAnsi="Calibri" w:cs="Calibri"/>
          <w:color w:val="FF0000"/>
          <w:spacing w:val="4"/>
          <w:w w:val="99"/>
          <w:position w:val="-1"/>
          <w:sz w:val="22"/>
          <w:szCs w:val="22"/>
        </w:rPr>
        <w:t>o</w:t>
      </w:r>
      <w:r w:rsidRPr="001B2B5C">
        <w:rPr>
          <w:rFonts w:ascii="Calibri" w:eastAsia="Calibri" w:hAnsi="Calibri" w:cs="Calibri"/>
          <w:color w:val="FF0000"/>
          <w:spacing w:val="-1"/>
          <w:w w:val="99"/>
          <w:position w:val="-1"/>
          <w:sz w:val="22"/>
          <w:szCs w:val="22"/>
        </w:rPr>
        <w:t>m</w:t>
      </w:r>
      <w:r w:rsidRPr="001B2B5C">
        <w:rPr>
          <w:rFonts w:ascii="Calibri" w:eastAsia="Calibri" w:hAnsi="Calibri" w:cs="Calibri"/>
          <w:color w:val="FF0000"/>
          <w:spacing w:val="1"/>
          <w:w w:val="99"/>
          <w:position w:val="-1"/>
          <w:sz w:val="22"/>
          <w:szCs w:val="22"/>
        </w:rPr>
        <w:t>p</w:t>
      </w:r>
      <w:r w:rsidRPr="001B2B5C">
        <w:rPr>
          <w:rFonts w:ascii="Calibri" w:eastAsia="Calibri" w:hAnsi="Calibri" w:cs="Calibri"/>
          <w:color w:val="FF0000"/>
          <w:w w:val="99"/>
          <w:position w:val="-1"/>
          <w:sz w:val="22"/>
          <w:szCs w:val="22"/>
        </w:rPr>
        <w:t>a</w:t>
      </w:r>
      <w:r w:rsidRPr="001B2B5C">
        <w:rPr>
          <w:rFonts w:ascii="Calibri" w:eastAsia="Calibri" w:hAnsi="Calibri" w:cs="Calibri"/>
          <w:color w:val="FF0000"/>
          <w:spacing w:val="1"/>
          <w:w w:val="99"/>
          <w:position w:val="-1"/>
          <w:sz w:val="22"/>
          <w:szCs w:val="22"/>
        </w:rPr>
        <w:t>n</w:t>
      </w:r>
      <w:r w:rsidRPr="001B2B5C">
        <w:rPr>
          <w:rFonts w:ascii="Calibri" w:eastAsia="Calibri" w:hAnsi="Calibri" w:cs="Calibri"/>
          <w:color w:val="FF0000"/>
          <w:spacing w:val="-4"/>
          <w:w w:val="99"/>
          <w:position w:val="-1"/>
          <w:sz w:val="22"/>
          <w:szCs w:val="22"/>
        </w:rPr>
        <w:t>y</w:t>
      </w:r>
      <w:r w:rsidRPr="001B2B5C">
        <w:rPr>
          <w:rFonts w:ascii="Calibri" w:eastAsia="Calibri" w:hAnsi="Calibri" w:cs="Calibri"/>
          <w:color w:val="FF0000"/>
          <w:w w:val="99"/>
          <w:position w:val="-1"/>
          <w:sz w:val="22"/>
          <w:szCs w:val="22"/>
        </w:rPr>
        <w:t>.</w:t>
      </w:r>
    </w:p>
    <w:p w:rsidR="001B2B5C" w:rsidRPr="001B2B5C" w:rsidRDefault="001B2B5C" w:rsidP="001B2B5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6" w:lineRule="exact"/>
        <w:ind w:left="311" w:right="60"/>
        <w:jc w:val="center"/>
        <w:rPr>
          <w:rFonts w:ascii="Calibri" w:eastAsia="Calibri" w:hAnsi="Calibri" w:cs="Calibri"/>
          <w:sz w:val="22"/>
          <w:szCs w:val="22"/>
        </w:rPr>
      </w:pPr>
    </w:p>
    <w:p w:rsidR="001B2B5C" w:rsidRPr="001B2B5C" w:rsidRDefault="001B2B5C" w:rsidP="001B2B5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6" w:lineRule="exact"/>
        <w:ind w:left="311" w:right="60"/>
        <w:jc w:val="center"/>
        <w:rPr>
          <w:rFonts w:ascii="Calibri" w:eastAsia="Calibri" w:hAnsi="Calibri" w:cs="Calibri"/>
          <w:sz w:val="22"/>
          <w:szCs w:val="22"/>
        </w:rPr>
      </w:pPr>
    </w:p>
    <w:p w:rsidR="001B2B5C" w:rsidRPr="001B2B5C" w:rsidRDefault="001B2B5C" w:rsidP="001B2B5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6" w:lineRule="exact"/>
        <w:ind w:left="311" w:right="60"/>
        <w:rPr>
          <w:rFonts w:ascii="Calibri" w:eastAsia="Calibri" w:hAnsi="Calibri" w:cs="Calibri"/>
          <w:b/>
          <w:sz w:val="22"/>
          <w:szCs w:val="22"/>
        </w:rPr>
      </w:pPr>
      <w:r w:rsidRPr="001B2B5C">
        <w:rPr>
          <w:rFonts w:ascii="Calibri" w:eastAsia="Calibri" w:hAnsi="Calibri" w:cs="Calibri"/>
          <w:b/>
          <w:sz w:val="22"/>
          <w:szCs w:val="22"/>
        </w:rPr>
        <w:t>VENDOR NAME: ___________________________</w:t>
      </w:r>
    </w:p>
    <w:p w:rsidR="001B2B5C" w:rsidRPr="001B2B5C" w:rsidRDefault="001B2B5C" w:rsidP="001B2B5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6" w:lineRule="exact"/>
        <w:ind w:left="311" w:right="60"/>
        <w:rPr>
          <w:rFonts w:ascii="Calibri" w:eastAsia="Calibri" w:hAnsi="Calibri" w:cs="Calibri"/>
          <w:sz w:val="22"/>
          <w:szCs w:val="22"/>
        </w:rPr>
      </w:pPr>
    </w:p>
    <w:tbl>
      <w:tblPr>
        <w:tblStyle w:val="TableGrid1"/>
        <w:tblW w:w="12830" w:type="dxa"/>
        <w:tblInd w:w="311" w:type="dxa"/>
        <w:tblLook w:val="04A0" w:firstRow="1" w:lastRow="0" w:firstColumn="1" w:lastColumn="0" w:noHBand="0" w:noVBand="1"/>
      </w:tblPr>
      <w:tblGrid>
        <w:gridCol w:w="553"/>
        <w:gridCol w:w="2559"/>
        <w:gridCol w:w="2542"/>
        <w:gridCol w:w="2415"/>
        <w:gridCol w:w="2161"/>
        <w:gridCol w:w="2600"/>
      </w:tblGrid>
      <w:tr w:rsidR="001B2B5C" w:rsidRPr="001B2B5C" w:rsidTr="001B2B5C">
        <w:trPr>
          <w:trHeight w:val="718"/>
        </w:trPr>
        <w:tc>
          <w:tcPr>
            <w:tcW w:w="553" w:type="dxa"/>
          </w:tcPr>
          <w:p w:rsidR="001B2B5C" w:rsidRPr="001B2B5C" w:rsidRDefault="001B2B5C" w:rsidP="001B2B5C">
            <w:pPr>
              <w:widowControl w:val="0"/>
              <w:autoSpaceDE w:val="0"/>
              <w:autoSpaceDN w:val="0"/>
              <w:adjustRightInd w:val="0"/>
              <w:spacing w:after="200" w:line="226" w:lineRule="exact"/>
              <w:ind w:right="60"/>
              <w:rPr>
                <w:rFonts w:cs="Calibri"/>
              </w:rPr>
            </w:pPr>
            <w:r w:rsidRPr="001B2B5C">
              <w:rPr>
                <w:rFonts w:cs="Calibri"/>
              </w:rPr>
              <w:t>#</w:t>
            </w:r>
          </w:p>
        </w:tc>
        <w:tc>
          <w:tcPr>
            <w:tcW w:w="2559" w:type="dxa"/>
          </w:tcPr>
          <w:p w:rsidR="001B2B5C" w:rsidRPr="001B2B5C" w:rsidRDefault="001B2B5C" w:rsidP="001B2B5C">
            <w:pPr>
              <w:widowControl w:val="0"/>
              <w:autoSpaceDE w:val="0"/>
              <w:autoSpaceDN w:val="0"/>
              <w:adjustRightInd w:val="0"/>
              <w:spacing w:after="200" w:line="226" w:lineRule="exact"/>
              <w:ind w:right="60"/>
              <w:rPr>
                <w:rFonts w:cs="Calibri"/>
                <w:b/>
              </w:rPr>
            </w:pPr>
            <w:r w:rsidRPr="001B2B5C">
              <w:rPr>
                <w:rFonts w:cs="Calibri"/>
                <w:b/>
              </w:rPr>
              <w:t>Reference Contact Name</w:t>
            </w:r>
          </w:p>
        </w:tc>
        <w:tc>
          <w:tcPr>
            <w:tcW w:w="2542" w:type="dxa"/>
          </w:tcPr>
          <w:p w:rsidR="001B2B5C" w:rsidRPr="001B2B5C" w:rsidRDefault="001B2B5C" w:rsidP="001B2B5C">
            <w:pPr>
              <w:widowControl w:val="0"/>
              <w:autoSpaceDE w:val="0"/>
              <w:autoSpaceDN w:val="0"/>
              <w:adjustRightInd w:val="0"/>
              <w:spacing w:after="200" w:line="226" w:lineRule="exact"/>
              <w:ind w:right="60"/>
              <w:rPr>
                <w:rFonts w:cs="Calibri"/>
                <w:b/>
              </w:rPr>
            </w:pPr>
            <w:r w:rsidRPr="001B2B5C">
              <w:rPr>
                <w:rFonts w:cs="Calibri"/>
                <w:b/>
              </w:rPr>
              <w:t>Telephone</w:t>
            </w:r>
          </w:p>
        </w:tc>
        <w:tc>
          <w:tcPr>
            <w:tcW w:w="2415" w:type="dxa"/>
          </w:tcPr>
          <w:p w:rsidR="001B2B5C" w:rsidRPr="001B2B5C" w:rsidRDefault="001B2B5C" w:rsidP="001B2B5C">
            <w:pPr>
              <w:widowControl w:val="0"/>
              <w:autoSpaceDE w:val="0"/>
              <w:autoSpaceDN w:val="0"/>
              <w:adjustRightInd w:val="0"/>
              <w:spacing w:after="200" w:line="226" w:lineRule="exact"/>
              <w:ind w:right="60"/>
              <w:rPr>
                <w:rFonts w:cs="Calibri"/>
                <w:b/>
              </w:rPr>
            </w:pPr>
            <w:r w:rsidRPr="001B2B5C">
              <w:rPr>
                <w:rFonts w:cs="Calibri"/>
                <w:b/>
              </w:rPr>
              <w:t>Email</w:t>
            </w:r>
          </w:p>
        </w:tc>
        <w:tc>
          <w:tcPr>
            <w:tcW w:w="2161" w:type="dxa"/>
          </w:tcPr>
          <w:p w:rsidR="001B2B5C" w:rsidRPr="001B2B5C" w:rsidRDefault="001B2B5C" w:rsidP="001B2B5C">
            <w:pPr>
              <w:widowControl w:val="0"/>
              <w:autoSpaceDE w:val="0"/>
              <w:autoSpaceDN w:val="0"/>
              <w:adjustRightInd w:val="0"/>
              <w:spacing w:after="200" w:line="226" w:lineRule="exact"/>
              <w:ind w:right="60"/>
              <w:rPr>
                <w:rFonts w:cs="Calibri"/>
                <w:b/>
              </w:rPr>
            </w:pPr>
            <w:r w:rsidRPr="001B2B5C">
              <w:rPr>
                <w:rFonts w:cs="Calibri"/>
                <w:b/>
              </w:rPr>
              <w:t>Date Services Performed</w:t>
            </w:r>
          </w:p>
        </w:tc>
        <w:tc>
          <w:tcPr>
            <w:tcW w:w="2600" w:type="dxa"/>
          </w:tcPr>
          <w:p w:rsidR="001B2B5C" w:rsidRPr="001B2B5C" w:rsidRDefault="001B2B5C" w:rsidP="001B2B5C">
            <w:pPr>
              <w:widowControl w:val="0"/>
              <w:autoSpaceDE w:val="0"/>
              <w:autoSpaceDN w:val="0"/>
              <w:adjustRightInd w:val="0"/>
              <w:spacing w:after="200" w:line="226" w:lineRule="exact"/>
              <w:ind w:right="60"/>
              <w:rPr>
                <w:rFonts w:cs="Calibri"/>
                <w:b/>
              </w:rPr>
            </w:pPr>
            <w:r w:rsidRPr="001B2B5C">
              <w:rPr>
                <w:rFonts w:cs="Calibri"/>
                <w:b/>
              </w:rPr>
              <w:t>Type of Services Performed</w:t>
            </w:r>
          </w:p>
        </w:tc>
      </w:tr>
      <w:tr w:rsidR="001B2B5C" w:rsidRPr="001B2B5C" w:rsidTr="001B2B5C">
        <w:trPr>
          <w:trHeight w:val="468"/>
        </w:trPr>
        <w:tc>
          <w:tcPr>
            <w:tcW w:w="553"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559"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542"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415"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161"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600" w:type="dxa"/>
          </w:tcPr>
          <w:p w:rsidR="001B2B5C" w:rsidRPr="001B2B5C" w:rsidRDefault="001B2B5C" w:rsidP="001B2B5C">
            <w:pPr>
              <w:widowControl w:val="0"/>
              <w:autoSpaceDE w:val="0"/>
              <w:autoSpaceDN w:val="0"/>
              <w:adjustRightInd w:val="0"/>
              <w:spacing w:after="200" w:line="226" w:lineRule="exact"/>
              <w:ind w:right="60"/>
              <w:rPr>
                <w:rFonts w:cs="Calibri"/>
              </w:rPr>
            </w:pPr>
          </w:p>
        </w:tc>
      </w:tr>
      <w:tr w:rsidR="001B2B5C" w:rsidRPr="001B2B5C" w:rsidTr="001B2B5C">
        <w:trPr>
          <w:trHeight w:val="468"/>
        </w:trPr>
        <w:tc>
          <w:tcPr>
            <w:tcW w:w="553"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559"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542"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415"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161"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600" w:type="dxa"/>
          </w:tcPr>
          <w:p w:rsidR="001B2B5C" w:rsidRPr="001B2B5C" w:rsidRDefault="001B2B5C" w:rsidP="001B2B5C">
            <w:pPr>
              <w:widowControl w:val="0"/>
              <w:autoSpaceDE w:val="0"/>
              <w:autoSpaceDN w:val="0"/>
              <w:adjustRightInd w:val="0"/>
              <w:spacing w:after="200" w:line="226" w:lineRule="exact"/>
              <w:ind w:right="60"/>
              <w:rPr>
                <w:rFonts w:cs="Calibri"/>
              </w:rPr>
            </w:pPr>
          </w:p>
        </w:tc>
      </w:tr>
      <w:tr w:rsidR="001B2B5C" w:rsidRPr="001B2B5C" w:rsidTr="001B2B5C">
        <w:trPr>
          <w:trHeight w:val="468"/>
        </w:trPr>
        <w:tc>
          <w:tcPr>
            <w:tcW w:w="553"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559"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542"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415"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161" w:type="dxa"/>
          </w:tcPr>
          <w:p w:rsidR="001B2B5C" w:rsidRPr="001B2B5C" w:rsidRDefault="001B2B5C" w:rsidP="001B2B5C">
            <w:pPr>
              <w:widowControl w:val="0"/>
              <w:autoSpaceDE w:val="0"/>
              <w:autoSpaceDN w:val="0"/>
              <w:adjustRightInd w:val="0"/>
              <w:spacing w:after="200" w:line="226" w:lineRule="exact"/>
              <w:ind w:right="60"/>
              <w:rPr>
                <w:rFonts w:cs="Calibri"/>
              </w:rPr>
            </w:pPr>
          </w:p>
        </w:tc>
        <w:tc>
          <w:tcPr>
            <w:tcW w:w="2600" w:type="dxa"/>
          </w:tcPr>
          <w:p w:rsidR="001B2B5C" w:rsidRPr="001B2B5C" w:rsidRDefault="001B2B5C" w:rsidP="001B2B5C">
            <w:pPr>
              <w:widowControl w:val="0"/>
              <w:autoSpaceDE w:val="0"/>
              <w:autoSpaceDN w:val="0"/>
              <w:adjustRightInd w:val="0"/>
              <w:spacing w:after="200" w:line="226" w:lineRule="exact"/>
              <w:ind w:right="60"/>
              <w:rPr>
                <w:rFonts w:cs="Calibri"/>
              </w:rPr>
            </w:pPr>
          </w:p>
        </w:tc>
      </w:tr>
    </w:tbl>
    <w:p w:rsidR="001B2B5C" w:rsidRPr="001B2B5C" w:rsidRDefault="001B2B5C" w:rsidP="001B2B5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26" w:lineRule="exact"/>
        <w:ind w:left="311" w:right="60"/>
        <w:rPr>
          <w:rFonts w:ascii="Calibri" w:eastAsia="Calibri" w:hAnsi="Calibri" w:cs="Calibri"/>
          <w:sz w:val="22"/>
          <w:szCs w:val="22"/>
        </w:rPr>
      </w:pPr>
    </w:p>
    <w:p w:rsidR="001B2B5C" w:rsidRPr="001B2B5C" w:rsidRDefault="001B2B5C" w:rsidP="001B2B5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alibri" w:eastAsia="Calibri" w:hAnsi="Calibri" w:cs="Calibri"/>
          <w:b/>
          <w:color w:val="auto"/>
          <w:sz w:val="22"/>
          <w:szCs w:val="22"/>
        </w:rPr>
      </w:pPr>
    </w:p>
    <w:p w:rsidR="001B2B5C" w:rsidRPr="001B2B5C" w:rsidRDefault="001B2B5C" w:rsidP="001B2B5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alibri" w:hAnsi="Calibri" w:cs="Calibri"/>
          <w:color w:val="auto"/>
          <w:sz w:val="22"/>
          <w:szCs w:val="22"/>
        </w:rPr>
      </w:pPr>
    </w:p>
    <w:p w:rsidR="00165FDF" w:rsidRPr="00165FDF" w:rsidRDefault="00165FDF" w:rsidP="00165FDF">
      <w:pPr>
        <w:pBdr>
          <w:top w:val="none" w:sz="0" w:space="0" w:color="auto"/>
          <w:left w:val="none" w:sz="0" w:space="0" w:color="auto"/>
          <w:bottom w:val="none" w:sz="0" w:space="0" w:color="auto"/>
          <w:right w:val="none" w:sz="0" w:space="0" w:color="auto"/>
          <w:between w:val="none" w:sz="0" w:space="0" w:color="auto"/>
        </w:pBdr>
        <w:rPr>
          <w:rFonts w:ascii="Tahoma" w:eastAsia="Tahoma" w:hAnsi="Tahoma" w:cs="Tahoma"/>
          <w:sz w:val="22"/>
          <w:szCs w:val="22"/>
        </w:rPr>
      </w:pPr>
    </w:p>
    <w:sectPr w:rsidR="00165FDF" w:rsidRPr="00165FDF" w:rsidSect="00062EB0">
      <w:pgSz w:w="15840" w:h="12240" w:orient="landscape"/>
      <w:pgMar w:top="1325" w:right="1530" w:bottom="1094" w:left="965" w:header="605" w:footer="432" w:gutter="0"/>
      <w:cols w:space="720" w:equalWidth="0">
        <w:col w:w="981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6F7" w:rsidRDefault="006B06F7">
      <w:r>
        <w:separator/>
      </w:r>
    </w:p>
  </w:endnote>
  <w:endnote w:type="continuationSeparator" w:id="0">
    <w:p w:rsidR="006B06F7" w:rsidRDefault="006B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Critter">
    <w:panose1 w:val="020B0604020202020204"/>
    <w:charset w:val="00"/>
    <w:family w:val="swiss"/>
    <w:notTrueType/>
    <w:pitch w:val="variable"/>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93" w:rsidRDefault="00902693" w:rsidP="00D4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693" w:rsidRDefault="00902693" w:rsidP="00D45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72249"/>
      <w:docPartObj>
        <w:docPartGallery w:val="Page Numbers (Bottom of Page)"/>
        <w:docPartUnique/>
      </w:docPartObj>
    </w:sdtPr>
    <w:sdtContent>
      <w:sdt>
        <w:sdtPr>
          <w:id w:val="-1122222863"/>
          <w:docPartObj>
            <w:docPartGallery w:val="Page Numbers (Top of Page)"/>
            <w:docPartUnique/>
          </w:docPartObj>
        </w:sdtPr>
        <w:sdtContent>
          <w:p w:rsidR="00902693" w:rsidRDefault="00902693" w:rsidP="00062EB0">
            <w:pPr>
              <w:pStyle w:val="Footer"/>
              <w:jc w:val="center"/>
            </w:pPr>
            <w:r w:rsidRPr="00C56AB5">
              <w:rPr>
                <w:b/>
                <w:color w:val="0C649C"/>
                <w:sz w:val="20"/>
              </w:rPr>
              <w:t xml:space="preserve">1730 M Street, NW, STE 1100, Washington, DC 20036 USA </w:t>
            </w:r>
            <w:r w:rsidRPr="00C56AB5">
              <w:rPr>
                <w:b/>
                <w:color w:val="0C649C"/>
                <w:sz w:val="20"/>
              </w:rPr>
              <w:sym w:font="Symbol" w:char="F0B7"/>
            </w:r>
            <w:r w:rsidRPr="00C56AB5">
              <w:rPr>
                <w:b/>
                <w:color w:val="0C649C"/>
                <w:sz w:val="20"/>
              </w:rPr>
              <w:t xml:space="preserve"> 202.888.6200 </w:t>
            </w:r>
            <w:r w:rsidRPr="00C56AB5">
              <w:rPr>
                <w:b/>
                <w:color w:val="0C649C"/>
                <w:sz w:val="20"/>
              </w:rPr>
              <w:sym w:font="Symbol" w:char="F0B7"/>
            </w:r>
            <w:r w:rsidRPr="00C56AB5">
              <w:rPr>
                <w:b/>
                <w:color w:val="0C649C"/>
                <w:sz w:val="20"/>
              </w:rPr>
              <w:t xml:space="preserve"> </w:t>
            </w:r>
            <w:hyperlink r:id="rId1" w:history="1">
              <w:r w:rsidRPr="00C56AB5">
                <w:rPr>
                  <w:rStyle w:val="Hyperlink"/>
                  <w:b/>
                  <w:sz w:val="20"/>
                </w:rPr>
                <w:t>www.imaworldhealth.org</w:t>
              </w:r>
            </w:hyperlink>
          </w:p>
          <w:p w:rsidR="00902693" w:rsidRDefault="00902693" w:rsidP="00CF455C">
            <w:pPr>
              <w:pStyle w:val="Footer"/>
              <w:tabs>
                <w:tab w:val="left" w:pos="90"/>
              </w:tabs>
              <w:jc w:val="left"/>
              <w:rPr>
                <w:b/>
                <w:bCs/>
                <w:sz w:val="24"/>
                <w:szCs w:val="24"/>
              </w:rPr>
            </w:pPr>
            <w:r>
              <w:t>RFP-</w:t>
            </w:r>
            <w:r w:rsidRPr="00CF455C">
              <w:t>FY19-</w:t>
            </w:r>
            <w:r>
              <w:t xml:space="preserve">069-DRC-021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p w:rsidR="00902693" w:rsidRDefault="00902693" w:rsidP="00CF455C">
            <w:pPr>
              <w:pStyle w:val="Footer"/>
              <w:jc w:val="right"/>
            </w:pPr>
          </w:p>
        </w:sdtContent>
      </w:sdt>
    </w:sdtContent>
  </w:sdt>
  <w:p w:rsidR="00902693" w:rsidRDefault="00902693" w:rsidP="00CF455C">
    <w:pPr>
      <w:pStyle w:val="Footer"/>
      <w:tabs>
        <w:tab w:val="clear" w:pos="4680"/>
        <w:tab w:val="clear" w:pos="9360"/>
        <w:tab w:val="left" w:pos="2580"/>
      </w:tabs>
    </w:pPr>
  </w:p>
  <w:p w:rsidR="00902693" w:rsidRPr="00CF455C" w:rsidRDefault="00902693" w:rsidP="00CF455C">
    <w:pPr>
      <w:pStyle w:val="Footer"/>
      <w:rPr>
        <w:rFonts w:eastAsia="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9673"/>
      <w:docPartObj>
        <w:docPartGallery w:val="Page Numbers (Bottom of Page)"/>
        <w:docPartUnique/>
      </w:docPartObj>
    </w:sdtPr>
    <w:sdtContent>
      <w:sdt>
        <w:sdtPr>
          <w:id w:val="-639269144"/>
          <w:docPartObj>
            <w:docPartGallery w:val="Page Numbers (Top of Page)"/>
            <w:docPartUnique/>
          </w:docPartObj>
        </w:sdtPr>
        <w:sdtContent>
          <w:p w:rsidR="00902693" w:rsidRDefault="00902693">
            <w:pPr>
              <w:pStyle w:val="Footer"/>
              <w:jc w:val="right"/>
            </w:pPr>
            <w:r w:rsidRPr="00C56AB5">
              <w:rPr>
                <w:b/>
                <w:color w:val="0C649C"/>
                <w:sz w:val="20"/>
              </w:rPr>
              <w:t xml:space="preserve">1730 M Street, NW, STE 1100, Washington, DC 20036 USA </w:t>
            </w:r>
            <w:r w:rsidRPr="00C56AB5">
              <w:rPr>
                <w:b/>
                <w:color w:val="0C649C"/>
                <w:sz w:val="20"/>
              </w:rPr>
              <w:sym w:font="Symbol" w:char="F0B7"/>
            </w:r>
            <w:r w:rsidRPr="00C56AB5">
              <w:rPr>
                <w:b/>
                <w:color w:val="0C649C"/>
                <w:sz w:val="20"/>
              </w:rPr>
              <w:t xml:space="preserve"> 202.888.6200 </w:t>
            </w:r>
            <w:r w:rsidRPr="00C56AB5">
              <w:rPr>
                <w:b/>
                <w:color w:val="0C649C"/>
                <w:sz w:val="20"/>
              </w:rPr>
              <w:sym w:font="Symbol" w:char="F0B7"/>
            </w:r>
            <w:r w:rsidRPr="00C56AB5">
              <w:rPr>
                <w:b/>
                <w:color w:val="0C649C"/>
                <w:sz w:val="20"/>
              </w:rPr>
              <w:t xml:space="preserve"> </w:t>
            </w:r>
            <w:hyperlink r:id="rId1" w:history="1">
              <w:r w:rsidRPr="00C56AB5">
                <w:rPr>
                  <w:rStyle w:val="Hyperlink"/>
                  <w:b/>
                  <w:sz w:val="20"/>
                </w:rPr>
                <w:t>www.imaworldhealth.org</w:t>
              </w:r>
            </w:hyperlink>
          </w:p>
          <w:p w:rsidR="00902693" w:rsidRDefault="00902693" w:rsidP="00CF455C">
            <w:pPr>
              <w:pStyle w:val="Footer"/>
              <w:tabs>
                <w:tab w:val="left" w:pos="90"/>
              </w:tabs>
              <w:jc w:val="left"/>
              <w:rPr>
                <w:b/>
                <w:bCs/>
                <w:sz w:val="24"/>
                <w:szCs w:val="24"/>
              </w:rPr>
            </w:pPr>
            <w:r>
              <w:tab/>
              <w:t>RFP-</w:t>
            </w:r>
            <w:r w:rsidRPr="00902693">
              <w:t>FY19-069-DRC-021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p w:rsidR="00902693" w:rsidRDefault="00902693">
            <w:pPr>
              <w:pStyle w:val="Footer"/>
              <w:jc w:val="right"/>
            </w:pPr>
          </w:p>
        </w:sdtContent>
      </w:sdt>
    </w:sdtContent>
  </w:sdt>
  <w:p w:rsidR="00902693" w:rsidRDefault="00902693" w:rsidP="00D1669F">
    <w:pPr>
      <w:pStyle w:val="Footer"/>
      <w:tabs>
        <w:tab w:val="clear" w:pos="4680"/>
        <w:tab w:val="clear" w:pos="9360"/>
        <w:tab w:val="left" w:pos="25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93" w:rsidRDefault="00902693">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14</w:t>
    </w:r>
    <w:r>
      <w:rPr>
        <w:b/>
        <w:sz w:val="18"/>
        <w:szCs w:val="18"/>
      </w:rPr>
      <w:fldChar w:fldCharType="end"/>
    </w:r>
  </w:p>
  <w:p w:rsidR="00902693" w:rsidRDefault="00902693">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6F7" w:rsidRDefault="006B06F7">
      <w:r>
        <w:separator/>
      </w:r>
    </w:p>
  </w:footnote>
  <w:footnote w:type="continuationSeparator" w:id="0">
    <w:p w:rsidR="006B06F7" w:rsidRDefault="006B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93" w:rsidRDefault="00902693" w:rsidP="001B2B5C">
    <w:pPr>
      <w:pStyle w:val="Header"/>
    </w:pPr>
  </w:p>
  <w:p w:rsidR="00902693" w:rsidRDefault="00902693" w:rsidP="001B2B5C">
    <w:pPr>
      <w:pStyle w:val="Header"/>
    </w:pPr>
    <w:r>
      <w:rPr>
        <w:noProof/>
      </w:rPr>
      <w:drawing>
        <wp:anchor distT="0" distB="0" distL="114300" distR="114300" simplePos="0" relativeHeight="251667456" behindDoc="0" locked="0" layoutInCell="1" allowOverlap="1" wp14:anchorId="6EDDC739" wp14:editId="4D30C546">
          <wp:simplePos x="0" y="0"/>
          <wp:positionH relativeFrom="column">
            <wp:posOffset>-302895</wp:posOffset>
          </wp:positionH>
          <wp:positionV relativeFrom="paragraph">
            <wp:posOffset>-163195</wp:posOffset>
          </wp:positionV>
          <wp:extent cx="4108450" cy="1123950"/>
          <wp:effectExtent l="19050" t="0" r="6350" b="0"/>
          <wp:wrapSquare wrapText="bothSides"/>
          <wp:docPr id="11" name="Picture 11" descr="New Logo-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ne line.jpg"/>
                  <pic:cNvPicPr/>
                </pic:nvPicPr>
                <pic:blipFill>
                  <a:blip r:embed="rId1"/>
                  <a:stretch>
                    <a:fillRect/>
                  </a:stretch>
                </pic:blipFill>
                <pic:spPr>
                  <a:xfrm>
                    <a:off x="0" y="0"/>
                    <a:ext cx="4108450" cy="1123950"/>
                  </a:xfrm>
                  <a:prstGeom prst="rect">
                    <a:avLst/>
                  </a:prstGeom>
                </pic:spPr>
              </pic:pic>
            </a:graphicData>
          </a:graphic>
        </wp:anchor>
      </w:drawing>
    </w:r>
  </w:p>
  <w:p w:rsidR="00902693" w:rsidRDefault="00902693" w:rsidP="001B2B5C">
    <w:pPr>
      <w:pStyle w:val="Header"/>
    </w:pPr>
  </w:p>
  <w:p w:rsidR="00902693" w:rsidRDefault="00902693" w:rsidP="001B2B5C">
    <w:pPr>
      <w:pStyle w:val="Header"/>
    </w:pPr>
  </w:p>
  <w:p w:rsidR="00902693" w:rsidRDefault="00902693" w:rsidP="001B2B5C">
    <w:pPr>
      <w:pStyle w:val="Header"/>
    </w:pPr>
  </w:p>
  <w:p w:rsidR="00902693" w:rsidRDefault="00902693" w:rsidP="001B2B5C">
    <w:pPr>
      <w:pStyle w:val="Header"/>
    </w:pPr>
    <w:r>
      <w:rPr>
        <w:noProof/>
      </w:rPr>
      <mc:AlternateContent>
        <mc:Choice Requires="wps">
          <w:drawing>
            <wp:anchor distT="0" distB="0" distL="114300" distR="114300" simplePos="0" relativeHeight="251668480" behindDoc="0" locked="0" layoutInCell="1" allowOverlap="1" wp14:anchorId="630CFA1A" wp14:editId="03E391F6">
              <wp:simplePos x="0" y="0"/>
              <wp:positionH relativeFrom="column">
                <wp:posOffset>708660</wp:posOffset>
              </wp:positionH>
              <wp:positionV relativeFrom="paragraph">
                <wp:posOffset>137160</wp:posOffset>
              </wp:positionV>
              <wp:extent cx="5772150" cy="0"/>
              <wp:effectExtent l="0" t="0" r="0" b="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C8B12" id="_x0000_t32" coordsize="21600,21600" o:spt="32" o:oned="t" path="m,l21600,21600e" filled="f">
              <v:path arrowok="t" fillok="f" o:connecttype="none"/>
              <o:lock v:ext="edit" shapetype="t"/>
            </v:shapetype>
            <v:shape id="AutoShape 1" o:spid="_x0000_s1026" type="#_x0000_t32" style="position:absolute;margin-left:55.8pt;margin-top:10.8pt;width:45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mDFQIAACYEAAAOAAAAZHJzL2Uyb0RvYy54bWysU8uu2yAQ3VfqPyD2ie3UzsOKc3VlJ93c&#10;tpFu+wEEcIyKAQGJE1X99w7k0abdVFU3GDzDmXPODMunUy/RkVsntKpwNk4x4opqJtS+wl8+b0Zz&#10;jJwnihGpFa/wmTv8tHr7ZjmYkk90pyXjFgGIcuVgKtx5b8okcbTjPXFjbbiCYKttTzwc7T5hlgyA&#10;3stkkqbTZNCWGaspdw7+NpcgXkX8tuXUf2pbxz2SFQZuPq42rruwJqslKfeWmE7QKw3yDyx6IhQU&#10;vUM1xBN0sOIPqF5Qq51u/ZjqPtFtKyiPGkBNlv6m5rUjhkctYI4zd5vc/4OlH49biwSD3oE9ivTQ&#10;o+eD17E0yoI/g3ElpNVqa4NCelKv5kXTrw5iyUMwHJwBvN3wQTNAIoAUbTm1tg+XQTA6RffPd/f5&#10;ySMKP4vZbJIVwILeYgkpbxeNdf491z0Kmwo7b4nYd77WSkGPtc1iGXJ8cT7QIuXtQqiq9EZIGVst&#10;FRoqvCgmRbzgtBQsBEOas/tdLS06EhiWIi+KYhr0A9hDmtUHxSJYxwlbX/eeCHnZQ75UAQ+EAZ3r&#10;7jIN3xbpYj1fz/NRPpmuR3naNKPnTZ2PpptsVjTvmrpusu+BWpaXnWCMq8DuNplZ/nedv76Ry0zd&#10;Z/NuQ/KIHiUC2ds3ko6dDc28DMBOs/PWBjdCk2EYY/L14YRp//Ucs34+79UPAAAA//8DAFBLAwQU&#10;AAYACAAAACEAQ6e119wAAAAKAQAADwAAAGRycy9kb3ducmV2LnhtbEyPwUrEQAyG74LvMETwIu5M&#10;C1apnS4q7EVBbPUBZjuxLe1kSmd2t769KR7cU/InP3++FNvFjeKIc+g9aUg2CgRS421PrYavz93t&#10;A4gQDVkzekINPxhgW15eFCa3/kQVHuvYCg6hkBsNXYxTLmVoOnQmbPyExLtvPzsTWc6ttLM5cbgb&#10;ZapUJp3piS90ZsKXDpuhPjgN73aIH6/T7u1miPd3MquffV1VWl9fLU+PICIu8d8MKz6jQ8lMe38g&#10;G8TIOkkytmpI17oaVKq42/9NZFnI8xfKXwAAAP//AwBQSwECLQAUAAYACAAAACEAtoM4kv4AAADh&#10;AQAAEwAAAAAAAAAAAAAAAAAAAAAAW0NvbnRlbnRfVHlwZXNdLnhtbFBLAQItABQABgAIAAAAIQA4&#10;/SH/1gAAAJQBAAALAAAAAAAAAAAAAAAAAC8BAABfcmVscy8ucmVsc1BLAQItABQABgAIAAAAIQCm&#10;9SmDFQIAACYEAAAOAAAAAAAAAAAAAAAAAC4CAABkcnMvZTJvRG9jLnhtbFBLAQItABQABgAIAAAA&#10;IQBDp7XX3AAAAAoBAAAPAAAAAAAAAAAAAAAAAG8EAABkcnMvZG93bnJldi54bWxQSwUGAAAAAAQA&#10;BADzAAAAeAUAAAAA&#10;" strokecolor="#545556">
              <o:lock v:ext="edit" shapetype="f"/>
            </v:shape>
          </w:pict>
        </mc:Fallback>
      </mc:AlternateContent>
    </w:r>
  </w:p>
  <w:p w:rsidR="00902693" w:rsidRDefault="00902693" w:rsidP="001B2B5C">
    <w:pPr>
      <w:pStyle w:val="Header"/>
    </w:pPr>
  </w:p>
  <w:p w:rsidR="00902693" w:rsidRDefault="00902693" w:rsidP="001B2B5C">
    <w:pPr>
      <w:pStyle w:val="Header"/>
    </w:pPr>
  </w:p>
  <w:p w:rsidR="00902693" w:rsidRDefault="00902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93" w:rsidRDefault="00902693">
    <w:pPr>
      <w:pStyle w:val="Header"/>
    </w:pPr>
  </w:p>
  <w:p w:rsidR="00902693" w:rsidRDefault="00902693" w:rsidP="003B621F">
    <w:pPr>
      <w:pStyle w:val="Header"/>
    </w:pPr>
    <w:r>
      <w:rPr>
        <w:noProof/>
      </w:rPr>
      <w:drawing>
        <wp:anchor distT="0" distB="0" distL="114300" distR="114300" simplePos="0" relativeHeight="251664384" behindDoc="0" locked="0" layoutInCell="1" allowOverlap="1" wp14:anchorId="4C634E07" wp14:editId="18B53D35">
          <wp:simplePos x="0" y="0"/>
          <wp:positionH relativeFrom="column">
            <wp:posOffset>-302895</wp:posOffset>
          </wp:positionH>
          <wp:positionV relativeFrom="paragraph">
            <wp:posOffset>-163195</wp:posOffset>
          </wp:positionV>
          <wp:extent cx="4108450" cy="1123950"/>
          <wp:effectExtent l="19050" t="0" r="6350" b="0"/>
          <wp:wrapSquare wrapText="bothSides"/>
          <wp:docPr id="9" name="Picture 9" descr="New Logo-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ne line.jpg"/>
                  <pic:cNvPicPr/>
                </pic:nvPicPr>
                <pic:blipFill>
                  <a:blip r:embed="rId1"/>
                  <a:stretch>
                    <a:fillRect/>
                  </a:stretch>
                </pic:blipFill>
                <pic:spPr>
                  <a:xfrm>
                    <a:off x="0" y="0"/>
                    <a:ext cx="4108450" cy="1123950"/>
                  </a:xfrm>
                  <a:prstGeom prst="rect">
                    <a:avLst/>
                  </a:prstGeom>
                </pic:spPr>
              </pic:pic>
            </a:graphicData>
          </a:graphic>
        </wp:anchor>
      </w:drawing>
    </w:r>
  </w:p>
  <w:p w:rsidR="00902693" w:rsidRDefault="00902693" w:rsidP="003B621F">
    <w:pPr>
      <w:pStyle w:val="Header"/>
    </w:pPr>
  </w:p>
  <w:p w:rsidR="00902693" w:rsidRDefault="00902693" w:rsidP="003B621F">
    <w:pPr>
      <w:pStyle w:val="Header"/>
    </w:pPr>
  </w:p>
  <w:p w:rsidR="00902693" w:rsidRDefault="00902693" w:rsidP="003B621F">
    <w:pPr>
      <w:pStyle w:val="Header"/>
    </w:pPr>
  </w:p>
  <w:p w:rsidR="00902693" w:rsidRDefault="00902693" w:rsidP="003B621F">
    <w:pPr>
      <w:pStyle w:val="Header"/>
    </w:pPr>
    <w:r>
      <w:rPr>
        <w:noProof/>
      </w:rPr>
      <mc:AlternateContent>
        <mc:Choice Requires="wps">
          <w:drawing>
            <wp:anchor distT="0" distB="0" distL="114300" distR="114300" simplePos="0" relativeHeight="251665408" behindDoc="0" locked="0" layoutInCell="1" allowOverlap="1" wp14:anchorId="7BF9EBD9" wp14:editId="3DD9DC9E">
              <wp:simplePos x="0" y="0"/>
              <wp:positionH relativeFrom="column">
                <wp:posOffset>708660</wp:posOffset>
              </wp:positionH>
              <wp:positionV relativeFrom="paragraph">
                <wp:posOffset>137160</wp:posOffset>
              </wp:positionV>
              <wp:extent cx="57721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473B1" id="_x0000_t32" coordsize="21600,21600" o:spt="32" o:oned="t" path="m,l21600,21600e" filled="f">
              <v:path arrowok="t" fillok="f" o:connecttype="none"/>
              <o:lock v:ext="edit" shapetype="t"/>
            </v:shapetype>
            <v:shape id="AutoShape 1" o:spid="_x0000_s1026" type="#_x0000_t32" style="position:absolute;margin-left:55.8pt;margin-top:10.8pt;width:45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bhFQIAACUEAAAOAAAAZHJzL2Uyb0RvYy54bWysU8uu0zAQ3SPxD5b3bR4kfURNr66als0F&#10;Kl34ANd2GgvHtmy3aYX4d8buAwobhNg448zMmXNmxounUy/RkVsntKpxNk4x4opqJtS+xl8+b0Yz&#10;jJwnihGpFa/xmTv8tHz7ZjGYiue605JxiwBEuWowNe68N1WSONrxnrixNlyBs9W2Jx6udp8wSwZA&#10;72WSp+kkGbRlxmrKnYO/zcWJlxG/bTn1n9rWcY9kjYGbj6eN5y6cyXJBqr0lphP0SoP8A4ueCAVF&#10;71AN8QQdrPgDqhfUaqdbP6a6T3TbCsqjBlCTpb+pee2I4VELNMeZe5vc/4OlH49biwSrcY6RIj2M&#10;6PngdayMstCewbgKolZqa4NAelKv5kXTrw58yYMzXJwBuN3wQTNAIoAUu3JqbR+SQS86xeaf783n&#10;J48o/Cyn0zwrYUb05ktIdUs01vn3XPcoGDV23hKx7/xKKwUj1jaLZcjxxflAi1S3hFBV6Y2QMk5a&#10;KjTUeF7mZUxwWgoWnCHM2f1uJS06EtiVsijLchL0A9hDmNUHxSJYxwlbX21PhLzYEC9VwANhQOdq&#10;XZbh2zydr2frWTEq8sl6VKRNM3rerIrRZJNNy+Zds1o12fdALSuqTjDGVWB3W8ys+LvBX5/IZaXu&#10;q3lvQ/KIHiUC2ds3ko6TDcO8LMBOs/PWhm6EIcMuxuDruwnL/us9Rv183csfAAAA//8DAFBLAwQU&#10;AAYACAAAACEAQ6e119wAAAAKAQAADwAAAGRycy9kb3ducmV2LnhtbEyPwUrEQAyG74LvMETwIu5M&#10;C1apnS4q7EVBbPUBZjuxLe1kSmd2t769KR7cU/InP3++FNvFjeKIc+g9aUg2CgRS421PrYavz93t&#10;A4gQDVkzekINPxhgW15eFCa3/kQVHuvYCg6hkBsNXYxTLmVoOnQmbPyExLtvPzsTWc6ttLM5cbgb&#10;ZapUJp3piS90ZsKXDpuhPjgN73aIH6/T7u1miPd3MquffV1VWl9fLU+PICIu8d8MKz6jQ8lMe38g&#10;G8TIOkkytmpI17oaVKq42/9NZFnI8xfKXwAAAP//AwBQSwECLQAUAAYACAAAACEAtoM4kv4AAADh&#10;AQAAEwAAAAAAAAAAAAAAAAAAAAAAW0NvbnRlbnRfVHlwZXNdLnhtbFBLAQItABQABgAIAAAAIQA4&#10;/SH/1gAAAJQBAAALAAAAAAAAAAAAAAAAAC8BAABfcmVscy8ucmVsc1BLAQItABQABgAIAAAAIQDv&#10;T7bhFQIAACUEAAAOAAAAAAAAAAAAAAAAAC4CAABkcnMvZTJvRG9jLnhtbFBLAQItABQABgAIAAAA&#10;IQBDp7XX3AAAAAoBAAAPAAAAAAAAAAAAAAAAAG8EAABkcnMvZG93bnJldi54bWxQSwUGAAAAAAQA&#10;BADzAAAAeAUAAAAA&#10;" strokecolor="#545556">
              <o:lock v:ext="edit" shapetype="f"/>
            </v:shape>
          </w:pict>
        </mc:Fallback>
      </mc:AlternateContent>
    </w:r>
  </w:p>
  <w:p w:rsidR="00902693" w:rsidRDefault="00902693" w:rsidP="003B621F">
    <w:pPr>
      <w:pStyle w:val="Header"/>
    </w:pPr>
  </w:p>
  <w:p w:rsidR="00902693" w:rsidRDefault="00902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93" w:rsidRDefault="00902693">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693" w:rsidRDefault="00902693">
    <w:pPr>
      <w:tabs>
        <w:tab w:val="center" w:pos="4320"/>
        <w:tab w:val="right" w:pos="8640"/>
      </w:tabs>
    </w:pPr>
    <w:r>
      <w:tab/>
    </w:r>
    <w:r>
      <w:tab/>
    </w:r>
  </w:p>
  <w:p w:rsidR="00902693" w:rsidRDefault="00902693">
    <w:pPr>
      <w:tabs>
        <w:tab w:val="center" w:pos="4320"/>
        <w:tab w:val="right" w:pos="8640"/>
      </w:tabs>
      <w:jc w:val="center"/>
    </w:pPr>
  </w:p>
  <w:p w:rsidR="00902693" w:rsidRDefault="00902693">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CA24BEE"/>
    <w:multiLevelType w:val="hybridMultilevel"/>
    <w:tmpl w:val="7FBE1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1E7299"/>
    <w:multiLevelType w:val="hybridMultilevel"/>
    <w:tmpl w:val="94B464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A1108DA2">
      <w:start w:val="45"/>
      <w:numFmt w:val="bullet"/>
      <w:lvlText w:val="-"/>
      <w:lvlJc w:val="left"/>
      <w:pPr>
        <w:ind w:left="3600" w:hanging="360"/>
      </w:pPr>
      <w:rPr>
        <w:rFonts w:ascii="Calibri" w:eastAsia="Times New Roman" w:hAnsi="Calibri" w:cs="Arial" w:hint="default"/>
        <w:color w:val="2222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C6DA4"/>
    <w:multiLevelType w:val="hybridMultilevel"/>
    <w:tmpl w:val="0C2E9A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F0124"/>
    <w:multiLevelType w:val="multilevel"/>
    <w:tmpl w:val="989E8B8C"/>
    <w:styleLink w:val="Style1"/>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12F5A"/>
    <w:multiLevelType w:val="multilevel"/>
    <w:tmpl w:val="989E8B8C"/>
    <w:numStyleLink w:val="Style1"/>
  </w:abstractNum>
  <w:abstractNum w:abstractNumId="10" w15:restartNumberingAfterBreak="0">
    <w:nsid w:val="22AD7B2F"/>
    <w:multiLevelType w:val="hybridMultilevel"/>
    <w:tmpl w:val="1910D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C3FF1"/>
    <w:multiLevelType w:val="multilevel"/>
    <w:tmpl w:val="989E8B8C"/>
    <w:numStyleLink w:val="Style1"/>
  </w:abstractNum>
  <w:abstractNum w:abstractNumId="12" w15:restartNumberingAfterBreak="0">
    <w:nsid w:val="360A63FA"/>
    <w:multiLevelType w:val="hybridMultilevel"/>
    <w:tmpl w:val="6128C41C"/>
    <w:lvl w:ilvl="0" w:tplc="004E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E4D67"/>
    <w:multiLevelType w:val="hybridMultilevel"/>
    <w:tmpl w:val="963AA8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901D5C"/>
    <w:multiLevelType w:val="hybridMultilevel"/>
    <w:tmpl w:val="AABA40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645DE"/>
    <w:multiLevelType w:val="multilevel"/>
    <w:tmpl w:val="989E8B8C"/>
    <w:numStyleLink w:val="Style1"/>
  </w:abstractNum>
  <w:abstractNum w:abstractNumId="22"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B554829"/>
    <w:multiLevelType w:val="hybridMultilevel"/>
    <w:tmpl w:val="7070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2"/>
  </w:num>
  <w:num w:numId="4">
    <w:abstractNumId w:val="3"/>
  </w:num>
  <w:num w:numId="5">
    <w:abstractNumId w:val="17"/>
  </w:num>
  <w:num w:numId="6">
    <w:abstractNumId w:val="19"/>
  </w:num>
  <w:num w:numId="7">
    <w:abstractNumId w:val="16"/>
  </w:num>
  <w:num w:numId="8">
    <w:abstractNumId w:val="0"/>
  </w:num>
  <w:num w:numId="9">
    <w:abstractNumId w:val="15"/>
  </w:num>
  <w:num w:numId="10">
    <w:abstractNumId w:val="13"/>
  </w:num>
  <w:num w:numId="11">
    <w:abstractNumId w:val="1"/>
  </w:num>
  <w:num w:numId="12">
    <w:abstractNumId w:val="5"/>
  </w:num>
  <w:num w:numId="13">
    <w:abstractNumId w:val="18"/>
  </w:num>
  <w:num w:numId="14">
    <w:abstractNumId w:val="20"/>
  </w:num>
  <w:num w:numId="15">
    <w:abstractNumId w:val="12"/>
  </w:num>
  <w:num w:numId="16">
    <w:abstractNumId w:val="7"/>
  </w:num>
  <w:num w:numId="17">
    <w:abstractNumId w:val="11"/>
  </w:num>
  <w:num w:numId="18">
    <w:abstractNumId w:val="23"/>
  </w:num>
  <w:num w:numId="19">
    <w:abstractNumId w:val="4"/>
  </w:num>
  <w:num w:numId="20">
    <w:abstractNumId w:val="8"/>
  </w:num>
  <w:num w:numId="21">
    <w:abstractNumId w:val="9"/>
  </w:num>
  <w:num w:numId="22">
    <w:abstractNumId w:val="21"/>
  </w:num>
  <w:num w:numId="23">
    <w:abstractNumId w:val="6"/>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A4"/>
    <w:rsid w:val="0001781A"/>
    <w:rsid w:val="00062EB0"/>
    <w:rsid w:val="000935DB"/>
    <w:rsid w:val="00096188"/>
    <w:rsid w:val="00097B9B"/>
    <w:rsid w:val="000D1467"/>
    <w:rsid w:val="000E1DE5"/>
    <w:rsid w:val="00116B43"/>
    <w:rsid w:val="00125EBD"/>
    <w:rsid w:val="0015336B"/>
    <w:rsid w:val="00165FDF"/>
    <w:rsid w:val="001B2B5C"/>
    <w:rsid w:val="001F452F"/>
    <w:rsid w:val="00223F01"/>
    <w:rsid w:val="002458A3"/>
    <w:rsid w:val="0027220E"/>
    <w:rsid w:val="00281B00"/>
    <w:rsid w:val="002966F2"/>
    <w:rsid w:val="00332347"/>
    <w:rsid w:val="00341FFF"/>
    <w:rsid w:val="0037592C"/>
    <w:rsid w:val="003A3FA4"/>
    <w:rsid w:val="003B0D8E"/>
    <w:rsid w:val="003B2F8A"/>
    <w:rsid w:val="003B621F"/>
    <w:rsid w:val="003D592E"/>
    <w:rsid w:val="003D5FD7"/>
    <w:rsid w:val="003F3433"/>
    <w:rsid w:val="00423919"/>
    <w:rsid w:val="00496FDD"/>
    <w:rsid w:val="004A669C"/>
    <w:rsid w:val="004B4E7B"/>
    <w:rsid w:val="004D48A4"/>
    <w:rsid w:val="004E1A64"/>
    <w:rsid w:val="004F7E11"/>
    <w:rsid w:val="00512200"/>
    <w:rsid w:val="00512548"/>
    <w:rsid w:val="005345CA"/>
    <w:rsid w:val="00536BA5"/>
    <w:rsid w:val="00575482"/>
    <w:rsid w:val="00575AFE"/>
    <w:rsid w:val="0058243B"/>
    <w:rsid w:val="005A07FE"/>
    <w:rsid w:val="005C2278"/>
    <w:rsid w:val="005D1BA3"/>
    <w:rsid w:val="00626B28"/>
    <w:rsid w:val="006310D8"/>
    <w:rsid w:val="00632E7B"/>
    <w:rsid w:val="00651D00"/>
    <w:rsid w:val="006711D1"/>
    <w:rsid w:val="00672A88"/>
    <w:rsid w:val="00680B8D"/>
    <w:rsid w:val="006A567C"/>
    <w:rsid w:val="006B06F7"/>
    <w:rsid w:val="00726B65"/>
    <w:rsid w:val="0074108F"/>
    <w:rsid w:val="00747044"/>
    <w:rsid w:val="00754972"/>
    <w:rsid w:val="00766B25"/>
    <w:rsid w:val="00777B5C"/>
    <w:rsid w:val="007820DE"/>
    <w:rsid w:val="00785899"/>
    <w:rsid w:val="007D2063"/>
    <w:rsid w:val="007D49A3"/>
    <w:rsid w:val="00813203"/>
    <w:rsid w:val="00856F19"/>
    <w:rsid w:val="008831AD"/>
    <w:rsid w:val="00897CCA"/>
    <w:rsid w:val="008A56CC"/>
    <w:rsid w:val="008E1BE1"/>
    <w:rsid w:val="008E593B"/>
    <w:rsid w:val="00902693"/>
    <w:rsid w:val="00992BC8"/>
    <w:rsid w:val="0099435F"/>
    <w:rsid w:val="009A4287"/>
    <w:rsid w:val="009B699C"/>
    <w:rsid w:val="00A0289C"/>
    <w:rsid w:val="00A06690"/>
    <w:rsid w:val="00A10D05"/>
    <w:rsid w:val="00A20E61"/>
    <w:rsid w:val="00A519E6"/>
    <w:rsid w:val="00AC7BBE"/>
    <w:rsid w:val="00B21401"/>
    <w:rsid w:val="00B83698"/>
    <w:rsid w:val="00BC7D5F"/>
    <w:rsid w:val="00C01A52"/>
    <w:rsid w:val="00C05FAF"/>
    <w:rsid w:val="00C14FCA"/>
    <w:rsid w:val="00C47E70"/>
    <w:rsid w:val="00C57E38"/>
    <w:rsid w:val="00CC4E4A"/>
    <w:rsid w:val="00CF455C"/>
    <w:rsid w:val="00CF6AFF"/>
    <w:rsid w:val="00D1669F"/>
    <w:rsid w:val="00D36953"/>
    <w:rsid w:val="00D453A3"/>
    <w:rsid w:val="00DB281E"/>
    <w:rsid w:val="00DB2EE9"/>
    <w:rsid w:val="00E01D03"/>
    <w:rsid w:val="00E21001"/>
    <w:rsid w:val="00E231C4"/>
    <w:rsid w:val="00E50262"/>
    <w:rsid w:val="00E74AE1"/>
    <w:rsid w:val="00E75BE2"/>
    <w:rsid w:val="00E90A6B"/>
    <w:rsid w:val="00EF4146"/>
    <w:rsid w:val="00EF57B0"/>
    <w:rsid w:val="00F47C04"/>
    <w:rsid w:val="00F8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BF38D"/>
  <w15:docId w15:val="{2BA70CFD-609D-4F74-8A3D-72A5361F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numbering" w:customStyle="1" w:styleId="Style1">
    <w:name w:val="Style1"/>
    <w:uiPriority w:val="99"/>
    <w:rsid w:val="005C2278"/>
    <w:pPr>
      <w:numPr>
        <w:numId w:val="20"/>
      </w:numPr>
    </w:pPr>
  </w:style>
  <w:style w:type="table" w:customStyle="1" w:styleId="TableGrid1">
    <w:name w:val="Table Grid1"/>
    <w:basedOn w:val="TableNormal"/>
    <w:next w:val="TableGrid"/>
    <w:uiPriority w:val="59"/>
    <w:rsid w:val="001B2B5C"/>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6340">
      <w:bodyDiv w:val="1"/>
      <w:marLeft w:val="0"/>
      <w:marRight w:val="0"/>
      <w:marTop w:val="0"/>
      <w:marBottom w:val="0"/>
      <w:divBdr>
        <w:top w:val="none" w:sz="0" w:space="0" w:color="auto"/>
        <w:left w:val="none" w:sz="0" w:space="0" w:color="auto"/>
        <w:bottom w:val="none" w:sz="0" w:space="0" w:color="auto"/>
        <w:right w:val="none" w:sz="0" w:space="0" w:color="auto"/>
      </w:divBdr>
    </w:div>
    <w:div w:id="171384824">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735661560">
      <w:bodyDiv w:val="1"/>
      <w:marLeft w:val="0"/>
      <w:marRight w:val="0"/>
      <w:marTop w:val="0"/>
      <w:marBottom w:val="0"/>
      <w:divBdr>
        <w:top w:val="none" w:sz="0" w:space="0" w:color="auto"/>
        <w:left w:val="none" w:sz="0" w:space="0" w:color="auto"/>
        <w:bottom w:val="none" w:sz="0" w:space="0" w:color="auto"/>
        <w:right w:val="none" w:sz="0" w:space="0" w:color="auto"/>
      </w:divBdr>
    </w:div>
    <w:div w:id="130214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ment@imaworldhealth.org" TargetMode="External"/><Relationship Id="rId13" Type="http://schemas.openxmlformats.org/officeDocument/2006/relationships/hyperlink" Target="mailto:drcprocurement@imaworldhealth.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ocurement@imaworldhealth.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procurement@imaworldhealth.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worldhealth.org/wp-content/uploads/2018/07/ima-terms-and-conditions_non-usg_dec-2017.pdf" TargetMode="External"/><Relationship Id="rId23" Type="http://schemas.openxmlformats.org/officeDocument/2006/relationships/footer" Target="footer4.xml"/><Relationship Id="rId10" Type="http://schemas.openxmlformats.org/officeDocument/2006/relationships/hyperlink" Target="mailto:procurement@imaworldhealth.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rcprocurement@imaworldhealth.org" TargetMode="External"/><Relationship Id="rId14" Type="http://schemas.openxmlformats.org/officeDocument/2006/relationships/hyperlink" Target="http://www."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EF2C-EFCD-3943-A8C6-4F12EADE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Willsea</dc:creator>
  <cp:lastModifiedBy>kara eberle</cp:lastModifiedBy>
  <cp:revision>3</cp:revision>
  <cp:lastPrinted>2018-10-10T19:01:00Z</cp:lastPrinted>
  <dcterms:created xsi:type="dcterms:W3CDTF">2019-02-15T15:12:00Z</dcterms:created>
  <dcterms:modified xsi:type="dcterms:W3CDTF">2019-02-15T15:37:00Z</dcterms:modified>
</cp:coreProperties>
</file>